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F72C2" w:rsidR="004C3ECC" w:rsidP="00471965" w:rsidRDefault="004C3ECC" w14:paraId="106073EA" w14:textId="77777777">
      <w:pPr>
        <w:jc w:val="center"/>
        <w:rPr>
          <w:rFonts w:ascii="Arial" w:hAnsi="Arial" w:cs="Arial"/>
          <w:b/>
          <w:bCs/>
          <w:u w:val="single"/>
        </w:rPr>
      </w:pPr>
    </w:p>
    <w:p w:rsidRPr="00DF72C2" w:rsidR="00082B1B" w:rsidP="00471965" w:rsidRDefault="00082B1B" w14:paraId="45C2524E" w14:textId="24EC17F9">
      <w:pPr>
        <w:jc w:val="center"/>
        <w:rPr>
          <w:rFonts w:ascii="Arial" w:hAnsi="Arial" w:cs="Arial"/>
          <w:b/>
          <w:bCs/>
          <w:u w:val="single"/>
        </w:rPr>
      </w:pPr>
      <w:r w:rsidRPr="00DF72C2">
        <w:rPr>
          <w:rFonts w:ascii="Arial" w:hAnsi="Arial" w:cs="Arial"/>
          <w:b/>
          <w:bCs/>
          <w:u w:val="single"/>
        </w:rPr>
        <w:t>Registration and Consent For</w:t>
      </w:r>
      <w:r w:rsidRPr="00DF72C2" w:rsidR="006F37E7">
        <w:rPr>
          <w:rFonts w:ascii="Arial" w:hAnsi="Arial" w:cs="Arial"/>
          <w:b/>
          <w:bCs/>
          <w:u w:val="single"/>
        </w:rPr>
        <w:t>m</w:t>
      </w:r>
    </w:p>
    <w:p w:rsidRPr="00DF72C2" w:rsidR="00CB3309" w:rsidP="006F37E7" w:rsidRDefault="00CB3309" w14:paraId="127A7A7D" w14:textId="77777777">
      <w:pPr>
        <w:jc w:val="center"/>
        <w:rPr>
          <w:rFonts w:ascii="Arial" w:hAnsi="Arial" w:cs="Arial"/>
          <w:b/>
          <w:bCs/>
          <w:u w:val="single"/>
        </w:rPr>
      </w:pPr>
    </w:p>
    <w:p w:rsidRPr="00DF72C2" w:rsidR="00CB3309" w:rsidP="00471965" w:rsidRDefault="00907F47" w14:paraId="732C7A8C" w14:textId="15DE7C17">
      <w:pPr>
        <w:spacing w:line="259" w:lineRule="auto"/>
        <w:jc w:val="center"/>
        <w:rPr>
          <w:rFonts w:ascii="Arial" w:hAnsi="Arial" w:cs="Arial"/>
        </w:rPr>
      </w:pPr>
      <w:r w:rsidRPr="00DF72C2">
        <w:rPr>
          <w:rFonts w:ascii="Arial" w:hAnsi="Arial" w:cs="Arial"/>
        </w:rPr>
        <w:t xml:space="preserve">This form gives consent relating to NeuroSparkly OT to provide services for the named person &amp; should be completed by the person, where appropriate. </w:t>
      </w:r>
    </w:p>
    <w:p w:rsidRPr="00DF72C2" w:rsidR="00DF72C2" w:rsidP="00863285" w:rsidRDefault="00DF72C2" w14:paraId="4DB6EDEB" w14:textId="77777777">
      <w:pPr>
        <w:rPr>
          <w:rFonts w:ascii="Arial" w:hAnsi="Arial" w:cs="Arial"/>
        </w:rPr>
      </w:pPr>
    </w:p>
    <w:tbl>
      <w:tblPr>
        <w:tblStyle w:val="TableGrid"/>
        <w:tblW w:w="0" w:type="auto"/>
        <w:tblLook w:val="04A0" w:firstRow="1" w:lastRow="0" w:firstColumn="1" w:lastColumn="0" w:noHBand="0" w:noVBand="1"/>
      </w:tblPr>
      <w:tblGrid>
        <w:gridCol w:w="3397"/>
        <w:gridCol w:w="5613"/>
      </w:tblGrid>
      <w:tr w:rsidRPr="00DF72C2" w:rsidR="00082B1B" w:rsidTr="006D6242" w14:paraId="4EEAD1E8" w14:textId="77777777">
        <w:tc>
          <w:tcPr>
            <w:tcW w:w="3397" w:type="dxa"/>
          </w:tcPr>
          <w:p w:rsidR="00471965" w:rsidP="00863285" w:rsidRDefault="00082B1B" w14:paraId="1AA25332" w14:textId="77777777">
            <w:pPr>
              <w:rPr>
                <w:rFonts w:ascii="Arial" w:hAnsi="Arial" w:cs="Arial"/>
              </w:rPr>
            </w:pPr>
            <w:r w:rsidRPr="00DF72C2">
              <w:rPr>
                <w:rFonts w:ascii="Arial" w:hAnsi="Arial" w:cs="Arial"/>
              </w:rPr>
              <w:t>Name of Service user:</w:t>
            </w:r>
          </w:p>
          <w:p w:rsidRPr="00DF72C2" w:rsidR="00DF72C2" w:rsidP="00863285" w:rsidRDefault="00DF72C2" w14:paraId="0C15BA8E" w14:textId="4C4DFFE6">
            <w:pPr>
              <w:rPr>
                <w:rFonts w:ascii="Arial" w:hAnsi="Arial" w:cs="Arial"/>
              </w:rPr>
            </w:pPr>
          </w:p>
        </w:tc>
        <w:tc>
          <w:tcPr>
            <w:tcW w:w="5613" w:type="dxa"/>
          </w:tcPr>
          <w:p w:rsidRPr="00DF72C2" w:rsidR="00082B1B" w:rsidP="00863285" w:rsidRDefault="00082B1B" w14:paraId="38A28C3D" w14:textId="77777777">
            <w:pPr>
              <w:rPr>
                <w:rFonts w:ascii="Arial" w:hAnsi="Arial" w:cs="Arial"/>
              </w:rPr>
            </w:pPr>
          </w:p>
        </w:tc>
      </w:tr>
      <w:tr w:rsidRPr="00DF72C2" w:rsidR="00082B1B" w:rsidTr="006D6242" w14:paraId="24E1A7B4" w14:textId="77777777">
        <w:tc>
          <w:tcPr>
            <w:tcW w:w="3397" w:type="dxa"/>
          </w:tcPr>
          <w:p w:rsidR="00471965" w:rsidP="00863285" w:rsidRDefault="00082B1B" w14:paraId="1E8F7C59" w14:textId="77777777">
            <w:pPr>
              <w:rPr>
                <w:rFonts w:ascii="Arial" w:hAnsi="Arial" w:cs="Arial"/>
              </w:rPr>
            </w:pPr>
            <w:r w:rsidRPr="00DF72C2">
              <w:rPr>
                <w:rFonts w:ascii="Arial" w:hAnsi="Arial" w:cs="Arial"/>
              </w:rPr>
              <w:t>Date of Birth:</w:t>
            </w:r>
          </w:p>
          <w:p w:rsidRPr="00DF72C2" w:rsidR="00DF72C2" w:rsidP="00863285" w:rsidRDefault="00DF72C2" w14:paraId="218391A4" w14:textId="187CF5D5">
            <w:pPr>
              <w:rPr>
                <w:rFonts w:ascii="Arial" w:hAnsi="Arial" w:cs="Arial"/>
              </w:rPr>
            </w:pPr>
          </w:p>
        </w:tc>
        <w:tc>
          <w:tcPr>
            <w:tcW w:w="5613" w:type="dxa"/>
          </w:tcPr>
          <w:p w:rsidRPr="00DF72C2" w:rsidR="00082B1B" w:rsidP="00863285" w:rsidRDefault="00082B1B" w14:paraId="4F770AAE" w14:textId="77777777">
            <w:pPr>
              <w:rPr>
                <w:rFonts w:ascii="Arial" w:hAnsi="Arial" w:cs="Arial"/>
              </w:rPr>
            </w:pPr>
          </w:p>
        </w:tc>
      </w:tr>
      <w:tr w:rsidRPr="00DF72C2" w:rsidR="00082B1B" w:rsidTr="006D6242" w14:paraId="072141B8" w14:textId="77777777">
        <w:tc>
          <w:tcPr>
            <w:tcW w:w="3397" w:type="dxa"/>
          </w:tcPr>
          <w:p w:rsidRPr="00DF72C2" w:rsidR="00082B1B" w:rsidP="00863285" w:rsidRDefault="00082B1B" w14:paraId="69C40D7C" w14:textId="77777777">
            <w:pPr>
              <w:rPr>
                <w:rFonts w:ascii="Arial" w:hAnsi="Arial" w:cs="Arial"/>
              </w:rPr>
            </w:pPr>
            <w:r w:rsidRPr="00DF72C2">
              <w:rPr>
                <w:rFonts w:ascii="Arial" w:hAnsi="Arial" w:cs="Arial"/>
              </w:rPr>
              <w:t>Address:</w:t>
            </w:r>
          </w:p>
          <w:p w:rsidRPr="00DF72C2" w:rsidR="00471965" w:rsidP="00863285" w:rsidRDefault="00471965" w14:paraId="1C0D5A49" w14:textId="77777777">
            <w:pPr>
              <w:rPr>
                <w:rFonts w:ascii="Arial" w:hAnsi="Arial" w:cs="Arial"/>
              </w:rPr>
            </w:pPr>
          </w:p>
          <w:p w:rsidRPr="00DF72C2" w:rsidR="00471965" w:rsidP="00863285" w:rsidRDefault="00471965" w14:paraId="7E9AF5C7" w14:textId="77777777">
            <w:pPr>
              <w:rPr>
                <w:rFonts w:ascii="Arial" w:hAnsi="Arial" w:cs="Arial"/>
              </w:rPr>
            </w:pPr>
          </w:p>
          <w:p w:rsidRPr="00DF72C2" w:rsidR="00471965" w:rsidP="00863285" w:rsidRDefault="00471965" w14:paraId="7FEB6CD8" w14:textId="43299CE8">
            <w:pPr>
              <w:rPr>
                <w:rFonts w:ascii="Arial" w:hAnsi="Arial" w:cs="Arial"/>
              </w:rPr>
            </w:pPr>
          </w:p>
        </w:tc>
        <w:tc>
          <w:tcPr>
            <w:tcW w:w="5613" w:type="dxa"/>
          </w:tcPr>
          <w:p w:rsidRPr="00DF72C2" w:rsidR="00082B1B" w:rsidP="00863285" w:rsidRDefault="00082B1B" w14:paraId="05BB8D1D" w14:textId="77777777">
            <w:pPr>
              <w:rPr>
                <w:rFonts w:ascii="Arial" w:hAnsi="Arial" w:cs="Arial"/>
              </w:rPr>
            </w:pPr>
          </w:p>
        </w:tc>
      </w:tr>
      <w:tr w:rsidRPr="00DF72C2" w:rsidR="00FE53D2" w:rsidTr="006D6242" w14:paraId="08735216" w14:textId="77777777">
        <w:tc>
          <w:tcPr>
            <w:tcW w:w="3397" w:type="dxa"/>
          </w:tcPr>
          <w:p w:rsidRPr="00DF72C2" w:rsidR="00E42B3E" w:rsidP="00863285" w:rsidRDefault="00FE53D2" w14:paraId="459C5709" w14:textId="40A6D172">
            <w:pPr>
              <w:rPr>
                <w:rFonts w:ascii="Arial" w:hAnsi="Arial" w:cs="Arial"/>
              </w:rPr>
            </w:pPr>
            <w:r w:rsidRPr="00DF72C2">
              <w:rPr>
                <w:rFonts w:ascii="Arial" w:hAnsi="Arial" w:cs="Arial"/>
              </w:rPr>
              <w:t>Postcode</w:t>
            </w:r>
          </w:p>
        </w:tc>
        <w:tc>
          <w:tcPr>
            <w:tcW w:w="5613" w:type="dxa"/>
          </w:tcPr>
          <w:p w:rsidRPr="00DF72C2" w:rsidR="00FE53D2" w:rsidP="00863285" w:rsidRDefault="00FE53D2" w14:paraId="19C3D29B" w14:textId="77777777">
            <w:pPr>
              <w:rPr>
                <w:rFonts w:ascii="Arial" w:hAnsi="Arial" w:cs="Arial"/>
              </w:rPr>
            </w:pPr>
          </w:p>
        </w:tc>
      </w:tr>
      <w:tr w:rsidRPr="00DF72C2" w:rsidR="00E810FA" w:rsidTr="00E810FA" w14:paraId="6C1923BC" w14:textId="77777777">
        <w:trPr>
          <w:trHeight w:val="273"/>
        </w:trPr>
        <w:tc>
          <w:tcPr>
            <w:tcW w:w="9010" w:type="dxa"/>
            <w:gridSpan w:val="2"/>
            <w:shd w:val="clear" w:color="auto" w:fill="D9F2D0" w:themeFill="accent6" w:themeFillTint="33"/>
          </w:tcPr>
          <w:p w:rsidRPr="00DF72C2" w:rsidR="00E810FA" w:rsidP="00863285" w:rsidRDefault="00E810FA" w14:paraId="1709C00B" w14:textId="77777777">
            <w:pPr>
              <w:rPr>
                <w:rFonts w:ascii="Arial" w:hAnsi="Arial" w:cs="Arial"/>
              </w:rPr>
            </w:pPr>
          </w:p>
        </w:tc>
      </w:tr>
      <w:tr w:rsidRPr="00DF72C2" w:rsidR="00082B1B" w:rsidTr="006D6242" w14:paraId="77D343DC" w14:textId="77777777">
        <w:tc>
          <w:tcPr>
            <w:tcW w:w="3397" w:type="dxa"/>
          </w:tcPr>
          <w:p w:rsidRPr="00DF72C2" w:rsidR="00DF72C2" w:rsidP="00863285" w:rsidRDefault="00082B1B" w14:paraId="03AB84A3" w14:textId="69D6D7A0">
            <w:pPr>
              <w:rPr>
                <w:rFonts w:ascii="Arial" w:hAnsi="Arial" w:cs="Arial"/>
              </w:rPr>
            </w:pPr>
            <w:r w:rsidRPr="00DF72C2">
              <w:rPr>
                <w:rFonts w:ascii="Arial" w:hAnsi="Arial" w:cs="Arial"/>
              </w:rPr>
              <w:t>Languages spoken other than English</w:t>
            </w:r>
            <w:r w:rsidRPr="00DF72C2" w:rsidR="006F37E7">
              <w:rPr>
                <w:rFonts w:ascii="Arial" w:hAnsi="Arial" w:cs="Arial"/>
              </w:rPr>
              <w:t>:</w:t>
            </w:r>
          </w:p>
        </w:tc>
        <w:tc>
          <w:tcPr>
            <w:tcW w:w="5613" w:type="dxa"/>
          </w:tcPr>
          <w:p w:rsidRPr="00DF72C2" w:rsidR="00082B1B" w:rsidP="00863285" w:rsidRDefault="00082B1B" w14:paraId="660C101E" w14:textId="77777777">
            <w:pPr>
              <w:rPr>
                <w:rFonts w:ascii="Arial" w:hAnsi="Arial" w:cs="Arial"/>
              </w:rPr>
            </w:pPr>
          </w:p>
        </w:tc>
      </w:tr>
      <w:tr w:rsidRPr="00DF72C2" w:rsidR="006F37E7" w:rsidTr="00E810FA" w14:paraId="264540F6" w14:textId="77777777">
        <w:tc>
          <w:tcPr>
            <w:tcW w:w="3397" w:type="dxa"/>
            <w:shd w:val="clear" w:color="auto" w:fill="D9F2D0" w:themeFill="accent6" w:themeFillTint="33"/>
          </w:tcPr>
          <w:p w:rsidRPr="00DF72C2" w:rsidR="006F37E7" w:rsidP="00863285" w:rsidRDefault="006F37E7" w14:paraId="2BAFCA5A" w14:textId="77777777">
            <w:pPr>
              <w:rPr>
                <w:rFonts w:ascii="Arial" w:hAnsi="Arial" w:cs="Arial"/>
              </w:rPr>
            </w:pPr>
          </w:p>
        </w:tc>
        <w:tc>
          <w:tcPr>
            <w:tcW w:w="5613" w:type="dxa"/>
            <w:shd w:val="clear" w:color="auto" w:fill="D9F2D0" w:themeFill="accent6" w:themeFillTint="33"/>
          </w:tcPr>
          <w:p w:rsidRPr="00DF72C2" w:rsidR="006F37E7" w:rsidP="00863285" w:rsidRDefault="006F37E7" w14:paraId="11F2AF8C" w14:textId="77777777">
            <w:pPr>
              <w:rPr>
                <w:rFonts w:ascii="Arial" w:hAnsi="Arial" w:cs="Arial"/>
              </w:rPr>
            </w:pPr>
          </w:p>
        </w:tc>
      </w:tr>
      <w:tr w:rsidRPr="00DF72C2" w:rsidR="006F37E7" w:rsidTr="006D6242" w14:paraId="7BE94B17" w14:textId="77777777">
        <w:tc>
          <w:tcPr>
            <w:tcW w:w="3397" w:type="dxa"/>
          </w:tcPr>
          <w:p w:rsidR="00471965" w:rsidP="00863285" w:rsidRDefault="00D70009" w14:paraId="3C1054A4" w14:textId="77777777">
            <w:pPr>
              <w:rPr>
                <w:rFonts w:ascii="Arial" w:hAnsi="Arial" w:cs="Arial"/>
              </w:rPr>
            </w:pPr>
            <w:r w:rsidRPr="00DF72C2">
              <w:rPr>
                <w:rFonts w:ascii="Arial" w:hAnsi="Arial" w:cs="Arial"/>
              </w:rPr>
              <w:t>Relationship to service user:</w:t>
            </w:r>
          </w:p>
          <w:p w:rsidRPr="00DF72C2" w:rsidR="00DF72C2" w:rsidP="00863285" w:rsidRDefault="00DF72C2" w14:paraId="01F72145" w14:textId="38F1A52F">
            <w:pPr>
              <w:rPr>
                <w:rFonts w:ascii="Arial" w:hAnsi="Arial" w:cs="Arial"/>
              </w:rPr>
            </w:pPr>
          </w:p>
        </w:tc>
        <w:tc>
          <w:tcPr>
            <w:tcW w:w="5613" w:type="dxa"/>
          </w:tcPr>
          <w:p w:rsidRPr="00DF72C2" w:rsidR="006F37E7" w:rsidP="00863285" w:rsidRDefault="006F37E7" w14:paraId="00C40B11" w14:textId="1B83FCB9">
            <w:pPr>
              <w:rPr>
                <w:rFonts w:ascii="Arial" w:hAnsi="Arial" w:cs="Arial"/>
              </w:rPr>
            </w:pPr>
          </w:p>
        </w:tc>
      </w:tr>
      <w:tr w:rsidRPr="00DF72C2" w:rsidR="004076A3" w:rsidTr="006D6242" w14:paraId="319DB226" w14:textId="77777777">
        <w:tc>
          <w:tcPr>
            <w:tcW w:w="3397" w:type="dxa"/>
          </w:tcPr>
          <w:p w:rsidR="00471965" w:rsidP="00863285" w:rsidRDefault="00D70009" w14:paraId="6A8B1297" w14:textId="77777777">
            <w:pPr>
              <w:rPr>
                <w:rFonts w:ascii="Arial" w:hAnsi="Arial" w:cs="Arial"/>
              </w:rPr>
            </w:pPr>
            <w:r w:rsidRPr="00DF72C2">
              <w:rPr>
                <w:rFonts w:ascii="Arial" w:hAnsi="Arial" w:cs="Arial"/>
              </w:rPr>
              <w:t>Parent/Carer’s name:</w:t>
            </w:r>
          </w:p>
          <w:p w:rsidRPr="00DF72C2" w:rsidR="00DF72C2" w:rsidP="00863285" w:rsidRDefault="00DF72C2" w14:paraId="07EF57CA" w14:textId="396093F4">
            <w:pPr>
              <w:rPr>
                <w:rFonts w:ascii="Arial" w:hAnsi="Arial" w:cs="Arial"/>
              </w:rPr>
            </w:pPr>
          </w:p>
        </w:tc>
        <w:tc>
          <w:tcPr>
            <w:tcW w:w="5613" w:type="dxa"/>
          </w:tcPr>
          <w:p w:rsidRPr="00DF72C2" w:rsidR="004076A3" w:rsidP="00863285" w:rsidRDefault="004076A3" w14:paraId="040792F7" w14:textId="77777777">
            <w:pPr>
              <w:rPr>
                <w:rFonts w:ascii="Arial" w:hAnsi="Arial" w:cs="Arial"/>
              </w:rPr>
            </w:pPr>
          </w:p>
        </w:tc>
      </w:tr>
      <w:tr w:rsidRPr="00DF72C2" w:rsidR="00DA0422" w:rsidTr="006D6242" w14:paraId="27743F23" w14:textId="77777777">
        <w:tc>
          <w:tcPr>
            <w:tcW w:w="3397" w:type="dxa"/>
          </w:tcPr>
          <w:p w:rsidR="00471965" w:rsidP="00863285" w:rsidRDefault="00DA0422" w14:paraId="42FFF656" w14:textId="77777777">
            <w:pPr>
              <w:rPr>
                <w:rFonts w:ascii="Arial" w:hAnsi="Arial" w:cs="Arial"/>
              </w:rPr>
            </w:pPr>
            <w:r w:rsidRPr="00DF72C2">
              <w:rPr>
                <w:rFonts w:ascii="Arial" w:hAnsi="Arial" w:cs="Arial"/>
              </w:rPr>
              <w:t>Phone number:</w:t>
            </w:r>
          </w:p>
          <w:p w:rsidRPr="00DF72C2" w:rsidR="00DF72C2" w:rsidP="00863285" w:rsidRDefault="00DF72C2" w14:paraId="00D89CAC" w14:textId="0252DA30">
            <w:pPr>
              <w:rPr>
                <w:rFonts w:ascii="Arial" w:hAnsi="Arial" w:cs="Arial"/>
              </w:rPr>
            </w:pPr>
          </w:p>
        </w:tc>
        <w:tc>
          <w:tcPr>
            <w:tcW w:w="5613" w:type="dxa"/>
          </w:tcPr>
          <w:p w:rsidRPr="00DF72C2" w:rsidR="00DA0422" w:rsidP="00863285" w:rsidRDefault="00DA0422" w14:paraId="10FF267D" w14:textId="77777777">
            <w:pPr>
              <w:rPr>
                <w:rFonts w:ascii="Arial" w:hAnsi="Arial" w:cs="Arial"/>
              </w:rPr>
            </w:pPr>
          </w:p>
        </w:tc>
      </w:tr>
      <w:tr w:rsidRPr="00DF72C2" w:rsidR="00DA0422" w:rsidTr="006D6242" w14:paraId="73CA623C" w14:textId="77777777">
        <w:tc>
          <w:tcPr>
            <w:tcW w:w="3397" w:type="dxa"/>
          </w:tcPr>
          <w:p w:rsidRPr="00DF72C2" w:rsidR="00DF72C2" w:rsidP="00863285" w:rsidRDefault="00DA0422" w14:paraId="65800698" w14:textId="34224767">
            <w:pPr>
              <w:rPr>
                <w:rFonts w:ascii="Arial" w:hAnsi="Arial" w:cs="Arial"/>
              </w:rPr>
            </w:pPr>
            <w:r w:rsidRPr="00DF72C2">
              <w:rPr>
                <w:rFonts w:ascii="Arial" w:hAnsi="Arial" w:cs="Arial"/>
              </w:rPr>
              <w:t>Email address:</w:t>
            </w:r>
          </w:p>
        </w:tc>
        <w:tc>
          <w:tcPr>
            <w:tcW w:w="5613" w:type="dxa"/>
          </w:tcPr>
          <w:p w:rsidRPr="00DF72C2" w:rsidR="00DA0422" w:rsidP="00863285" w:rsidRDefault="00DA0422" w14:paraId="7B89E2B0" w14:textId="77777777">
            <w:pPr>
              <w:rPr>
                <w:rFonts w:ascii="Arial" w:hAnsi="Arial" w:cs="Arial"/>
              </w:rPr>
            </w:pPr>
          </w:p>
        </w:tc>
      </w:tr>
      <w:tr w:rsidRPr="00DF72C2" w:rsidR="00DA0422" w:rsidTr="006D6242" w14:paraId="0C8CF77A" w14:textId="77777777">
        <w:tc>
          <w:tcPr>
            <w:tcW w:w="3397" w:type="dxa"/>
          </w:tcPr>
          <w:p w:rsidRPr="00DF72C2" w:rsidR="00471965" w:rsidP="00863285" w:rsidRDefault="00DA0422" w14:paraId="253D5D42" w14:textId="6E82D2DA">
            <w:pPr>
              <w:rPr>
                <w:rFonts w:ascii="Arial" w:hAnsi="Arial" w:cs="Arial"/>
              </w:rPr>
            </w:pPr>
            <w:r w:rsidRPr="00DF72C2">
              <w:rPr>
                <w:rFonts w:ascii="Arial" w:hAnsi="Arial" w:cs="Arial"/>
              </w:rPr>
              <w:t>Address if different to above</w:t>
            </w:r>
            <w:r w:rsidRPr="00DF72C2" w:rsidR="000A1773">
              <w:rPr>
                <w:rFonts w:ascii="Arial" w:hAnsi="Arial" w:cs="Arial"/>
              </w:rPr>
              <w:t>:</w:t>
            </w:r>
          </w:p>
          <w:p w:rsidRPr="00DF72C2" w:rsidR="00471965" w:rsidP="00863285" w:rsidRDefault="00471965" w14:paraId="1E5701DB" w14:textId="5E29FDB2">
            <w:pPr>
              <w:rPr>
                <w:rFonts w:ascii="Arial" w:hAnsi="Arial" w:cs="Arial"/>
              </w:rPr>
            </w:pPr>
          </w:p>
        </w:tc>
        <w:tc>
          <w:tcPr>
            <w:tcW w:w="5613" w:type="dxa"/>
          </w:tcPr>
          <w:p w:rsidRPr="00DF72C2" w:rsidR="00DA0422" w:rsidP="00863285" w:rsidRDefault="00DA0422" w14:paraId="0AEEF72C" w14:textId="77777777">
            <w:pPr>
              <w:rPr>
                <w:rFonts w:ascii="Arial" w:hAnsi="Arial" w:cs="Arial"/>
              </w:rPr>
            </w:pPr>
          </w:p>
        </w:tc>
      </w:tr>
      <w:tr w:rsidRPr="00DF72C2" w:rsidR="00E810FA" w:rsidTr="00E810FA" w14:paraId="483990B7" w14:textId="77777777">
        <w:trPr>
          <w:trHeight w:val="254"/>
        </w:trPr>
        <w:tc>
          <w:tcPr>
            <w:tcW w:w="9010" w:type="dxa"/>
            <w:gridSpan w:val="2"/>
            <w:shd w:val="clear" w:color="auto" w:fill="D9F2D0" w:themeFill="accent6" w:themeFillTint="33"/>
          </w:tcPr>
          <w:p w:rsidRPr="00DF72C2" w:rsidR="00E810FA" w:rsidP="00863285" w:rsidRDefault="00E810FA" w14:paraId="5EA3AD3B" w14:textId="77777777">
            <w:pPr>
              <w:rPr>
                <w:rFonts w:ascii="Arial" w:hAnsi="Arial" w:cs="Arial"/>
              </w:rPr>
            </w:pPr>
          </w:p>
        </w:tc>
      </w:tr>
      <w:tr w:rsidRPr="00DF72C2" w:rsidR="0066084A" w:rsidTr="006D6242" w14:paraId="7BB9DE80" w14:textId="77777777">
        <w:tc>
          <w:tcPr>
            <w:tcW w:w="3397" w:type="dxa"/>
          </w:tcPr>
          <w:p w:rsidR="00471965" w:rsidP="00863285" w:rsidRDefault="0066084A" w14:paraId="73D64971" w14:textId="77777777">
            <w:pPr>
              <w:rPr>
                <w:rFonts w:ascii="Arial" w:hAnsi="Arial" w:cs="Arial"/>
              </w:rPr>
            </w:pPr>
            <w:r w:rsidRPr="00DF72C2">
              <w:rPr>
                <w:rFonts w:ascii="Arial" w:hAnsi="Arial" w:cs="Arial"/>
              </w:rPr>
              <w:t>GP</w:t>
            </w:r>
            <w:r w:rsidRPr="00DF72C2" w:rsidR="000A1773">
              <w:rPr>
                <w:rFonts w:ascii="Arial" w:hAnsi="Arial" w:cs="Arial"/>
              </w:rPr>
              <w:t xml:space="preserve"> name:</w:t>
            </w:r>
          </w:p>
          <w:p w:rsidRPr="00DF72C2" w:rsidR="00DF72C2" w:rsidP="00863285" w:rsidRDefault="00DF72C2" w14:paraId="1061E0AE" w14:textId="0ABFDCF6">
            <w:pPr>
              <w:rPr>
                <w:rFonts w:ascii="Arial" w:hAnsi="Arial" w:cs="Arial"/>
              </w:rPr>
            </w:pPr>
          </w:p>
        </w:tc>
        <w:tc>
          <w:tcPr>
            <w:tcW w:w="5613" w:type="dxa"/>
          </w:tcPr>
          <w:p w:rsidRPr="00DF72C2" w:rsidR="0066084A" w:rsidP="00863285" w:rsidRDefault="0066084A" w14:paraId="15F539DF" w14:textId="77777777">
            <w:pPr>
              <w:rPr>
                <w:rFonts w:ascii="Arial" w:hAnsi="Arial" w:cs="Arial"/>
              </w:rPr>
            </w:pPr>
          </w:p>
        </w:tc>
      </w:tr>
      <w:tr w:rsidRPr="00DF72C2" w:rsidR="000A1773" w:rsidTr="006D6242" w14:paraId="715864D1" w14:textId="77777777">
        <w:tc>
          <w:tcPr>
            <w:tcW w:w="3397" w:type="dxa"/>
          </w:tcPr>
          <w:p w:rsidRPr="00DF72C2" w:rsidR="000A1773" w:rsidP="00863285" w:rsidRDefault="000A1773" w14:paraId="3EA784DE" w14:textId="77777777">
            <w:pPr>
              <w:rPr>
                <w:rFonts w:ascii="Arial" w:hAnsi="Arial" w:cs="Arial"/>
              </w:rPr>
            </w:pPr>
            <w:r w:rsidRPr="00DF72C2">
              <w:rPr>
                <w:rFonts w:ascii="Arial" w:hAnsi="Arial" w:cs="Arial"/>
              </w:rPr>
              <w:t>GP address</w:t>
            </w:r>
          </w:p>
          <w:p w:rsidRPr="00DF72C2" w:rsidR="00471965" w:rsidP="00863285" w:rsidRDefault="00471965" w14:paraId="2D467779" w14:textId="77777777">
            <w:pPr>
              <w:rPr>
                <w:rFonts w:ascii="Arial" w:hAnsi="Arial" w:cs="Arial"/>
              </w:rPr>
            </w:pPr>
          </w:p>
          <w:p w:rsidRPr="00DF72C2" w:rsidR="00471965" w:rsidP="00863285" w:rsidRDefault="00471965" w14:paraId="65E64F6E" w14:textId="77777777">
            <w:pPr>
              <w:rPr>
                <w:rFonts w:ascii="Arial" w:hAnsi="Arial" w:cs="Arial"/>
              </w:rPr>
            </w:pPr>
          </w:p>
          <w:p w:rsidRPr="00DF72C2" w:rsidR="00471965" w:rsidP="00863285" w:rsidRDefault="00471965" w14:paraId="483FD404" w14:textId="3197C626">
            <w:pPr>
              <w:rPr>
                <w:rFonts w:ascii="Arial" w:hAnsi="Arial" w:cs="Arial"/>
              </w:rPr>
            </w:pPr>
          </w:p>
        </w:tc>
        <w:tc>
          <w:tcPr>
            <w:tcW w:w="5613" w:type="dxa"/>
          </w:tcPr>
          <w:p w:rsidRPr="00DF72C2" w:rsidR="000A1773" w:rsidP="00863285" w:rsidRDefault="000A1773" w14:paraId="53B567B5" w14:textId="77777777">
            <w:pPr>
              <w:rPr>
                <w:rFonts w:ascii="Arial" w:hAnsi="Arial" w:cs="Arial"/>
              </w:rPr>
            </w:pPr>
          </w:p>
        </w:tc>
      </w:tr>
      <w:tr w:rsidRPr="00DF72C2" w:rsidR="00E810FA" w:rsidTr="00E810FA" w14:paraId="6BAFB325" w14:textId="77777777">
        <w:trPr>
          <w:trHeight w:val="339"/>
        </w:trPr>
        <w:tc>
          <w:tcPr>
            <w:tcW w:w="9010" w:type="dxa"/>
            <w:gridSpan w:val="2"/>
            <w:shd w:val="clear" w:color="auto" w:fill="D9F2D0" w:themeFill="accent6" w:themeFillTint="33"/>
          </w:tcPr>
          <w:p w:rsidRPr="00DF72C2" w:rsidR="00E810FA" w:rsidP="00863285" w:rsidRDefault="00E810FA" w14:paraId="06043D48" w14:textId="77777777">
            <w:pPr>
              <w:rPr>
                <w:rFonts w:ascii="Arial" w:hAnsi="Arial" w:cs="Arial"/>
              </w:rPr>
            </w:pPr>
          </w:p>
        </w:tc>
      </w:tr>
      <w:tr w:rsidRPr="00DF72C2" w:rsidR="000A1773" w:rsidTr="006D6242" w14:paraId="7993A9C7" w14:textId="77777777">
        <w:tc>
          <w:tcPr>
            <w:tcW w:w="3397" w:type="dxa"/>
          </w:tcPr>
          <w:p w:rsidR="000A1773" w:rsidP="00863285" w:rsidRDefault="000A1773" w14:paraId="1441C6DD" w14:textId="77777777">
            <w:pPr>
              <w:rPr>
                <w:rFonts w:ascii="Arial" w:hAnsi="Arial" w:cs="Arial"/>
              </w:rPr>
            </w:pPr>
            <w:r w:rsidRPr="00DF72C2">
              <w:rPr>
                <w:rFonts w:ascii="Arial" w:hAnsi="Arial" w:cs="Arial"/>
              </w:rPr>
              <w:t>Medical diagnosis</w:t>
            </w:r>
          </w:p>
          <w:p w:rsidRPr="00DF72C2" w:rsidR="00DF72C2" w:rsidP="00863285" w:rsidRDefault="00DF72C2" w14:paraId="2CED49D2" w14:textId="20020A98">
            <w:pPr>
              <w:rPr>
                <w:rFonts w:ascii="Arial" w:hAnsi="Arial" w:cs="Arial"/>
              </w:rPr>
            </w:pPr>
          </w:p>
        </w:tc>
        <w:tc>
          <w:tcPr>
            <w:tcW w:w="5613" w:type="dxa"/>
          </w:tcPr>
          <w:p w:rsidRPr="00DF72C2" w:rsidR="000A1773" w:rsidP="00863285" w:rsidRDefault="000A1773" w14:paraId="2635D0B0" w14:textId="77777777">
            <w:pPr>
              <w:rPr>
                <w:rFonts w:ascii="Arial" w:hAnsi="Arial" w:cs="Arial"/>
              </w:rPr>
            </w:pPr>
          </w:p>
        </w:tc>
      </w:tr>
      <w:tr w:rsidRPr="00DF72C2" w:rsidR="00A65C3F" w:rsidTr="006D6242" w14:paraId="6107A3AE" w14:textId="77777777">
        <w:tc>
          <w:tcPr>
            <w:tcW w:w="3397" w:type="dxa"/>
          </w:tcPr>
          <w:p w:rsidR="00A65C3F" w:rsidP="00863285" w:rsidRDefault="00A65C3F" w14:paraId="78F7E9E3" w14:textId="77777777">
            <w:pPr>
              <w:rPr>
                <w:rFonts w:ascii="Arial" w:hAnsi="Arial" w:cs="Arial"/>
              </w:rPr>
            </w:pPr>
            <w:r w:rsidRPr="00DF72C2">
              <w:rPr>
                <w:rFonts w:ascii="Arial" w:hAnsi="Arial" w:cs="Arial"/>
              </w:rPr>
              <w:t>Any medication being taken?</w:t>
            </w:r>
          </w:p>
          <w:p w:rsidRPr="00DF72C2" w:rsidR="00DF72C2" w:rsidP="00863285" w:rsidRDefault="00DF72C2" w14:paraId="683249B8" w14:textId="2DD7B429">
            <w:pPr>
              <w:rPr>
                <w:rFonts w:ascii="Arial" w:hAnsi="Arial" w:cs="Arial"/>
              </w:rPr>
            </w:pPr>
          </w:p>
        </w:tc>
        <w:tc>
          <w:tcPr>
            <w:tcW w:w="5613" w:type="dxa"/>
          </w:tcPr>
          <w:p w:rsidRPr="00DF72C2" w:rsidR="00A65C3F" w:rsidP="00863285" w:rsidRDefault="00A65C3F" w14:paraId="6C42FD98" w14:textId="77777777">
            <w:pPr>
              <w:rPr>
                <w:rFonts w:ascii="Arial" w:hAnsi="Arial" w:cs="Arial"/>
              </w:rPr>
            </w:pPr>
          </w:p>
        </w:tc>
      </w:tr>
      <w:tr w:rsidRPr="00DF72C2" w:rsidR="000A1773" w:rsidTr="00D72EDE" w14:paraId="273A6333" w14:textId="77777777">
        <w:tc>
          <w:tcPr>
            <w:tcW w:w="3397" w:type="dxa"/>
            <w:shd w:val="clear" w:color="auto" w:fill="FFFFFF" w:themeFill="background1"/>
          </w:tcPr>
          <w:p w:rsidR="000A1773" w:rsidP="00863285" w:rsidRDefault="00D72EDE" w14:paraId="4E611829" w14:textId="77777777">
            <w:pPr>
              <w:rPr>
                <w:rFonts w:ascii="Arial" w:hAnsi="Arial" w:cs="Arial"/>
              </w:rPr>
            </w:pPr>
            <w:r w:rsidRPr="00DF72C2">
              <w:rPr>
                <w:rFonts w:ascii="Arial" w:hAnsi="Arial" w:cs="Arial"/>
              </w:rPr>
              <w:t>Any allergies?</w:t>
            </w:r>
          </w:p>
          <w:p w:rsidRPr="00DF72C2" w:rsidR="00DF72C2" w:rsidP="00863285" w:rsidRDefault="00DF72C2" w14:paraId="4CB3D460" w14:textId="0DDB1DBC">
            <w:pPr>
              <w:rPr>
                <w:rFonts w:ascii="Arial" w:hAnsi="Arial" w:cs="Arial"/>
              </w:rPr>
            </w:pPr>
          </w:p>
        </w:tc>
        <w:tc>
          <w:tcPr>
            <w:tcW w:w="5613" w:type="dxa"/>
          </w:tcPr>
          <w:p w:rsidRPr="00DF72C2" w:rsidR="000A1773" w:rsidP="00863285" w:rsidRDefault="000A1773" w14:paraId="29E73DCB" w14:textId="77777777">
            <w:pPr>
              <w:rPr>
                <w:rFonts w:ascii="Arial" w:hAnsi="Arial" w:cs="Arial"/>
              </w:rPr>
            </w:pPr>
          </w:p>
        </w:tc>
      </w:tr>
      <w:tr w:rsidRPr="00DF72C2" w:rsidR="008A4291" w:rsidTr="00D72EDE" w14:paraId="020F543E" w14:textId="77777777">
        <w:tc>
          <w:tcPr>
            <w:tcW w:w="3397" w:type="dxa"/>
            <w:shd w:val="clear" w:color="auto" w:fill="FFFFFF" w:themeFill="background1"/>
          </w:tcPr>
          <w:p w:rsidRPr="00DF72C2" w:rsidR="008A4291" w:rsidP="008A4291" w:rsidRDefault="008A4291" w14:paraId="13EE6181" w14:textId="77777777">
            <w:pPr>
              <w:rPr>
                <w:rFonts w:ascii="Arial" w:hAnsi="Arial" w:cs="Arial"/>
              </w:rPr>
            </w:pPr>
            <w:r w:rsidRPr="00DF72C2">
              <w:rPr>
                <w:rFonts w:ascii="Arial" w:hAnsi="Arial" w:cs="Arial"/>
              </w:rPr>
              <w:t xml:space="preserve">Do you have any accessibility requirements </w:t>
            </w:r>
          </w:p>
          <w:p w:rsidRPr="00DF72C2" w:rsidR="00E42B3E" w:rsidP="008A4291" w:rsidRDefault="00E42B3E" w14:paraId="05916D32" w14:textId="14E6C9EF">
            <w:pPr>
              <w:rPr>
                <w:rFonts w:ascii="Arial" w:hAnsi="Arial" w:cs="Arial"/>
              </w:rPr>
            </w:pPr>
          </w:p>
        </w:tc>
        <w:tc>
          <w:tcPr>
            <w:tcW w:w="5613" w:type="dxa"/>
          </w:tcPr>
          <w:p w:rsidRPr="00DF72C2" w:rsidR="008A4291" w:rsidP="008A4291" w:rsidRDefault="008A4291" w14:paraId="3716D5A8" w14:textId="4A32F1FD">
            <w:pPr>
              <w:rPr>
                <w:rFonts w:ascii="Arial" w:hAnsi="Arial" w:cs="Arial"/>
              </w:rPr>
            </w:pPr>
          </w:p>
        </w:tc>
      </w:tr>
    </w:tbl>
    <w:p w:rsidR="00DF72C2" w:rsidP="00DF72C2" w:rsidRDefault="00DF72C2" w14:paraId="6E110F90" w14:textId="77777777">
      <w:pPr>
        <w:spacing w:after="160" w:line="278" w:lineRule="auto"/>
        <w:rPr>
          <w:rFonts w:ascii="Arial" w:hAnsi="Arial" w:cs="Arial"/>
          <w:b/>
          <w:bCs/>
        </w:rPr>
      </w:pPr>
    </w:p>
    <w:p w:rsidR="00DF72C2" w:rsidP="00DF72C2" w:rsidRDefault="00DF72C2" w14:paraId="49013416" w14:textId="77777777">
      <w:pPr>
        <w:spacing w:after="160" w:line="278" w:lineRule="auto"/>
        <w:rPr>
          <w:rFonts w:ascii="Arial" w:hAnsi="Arial" w:cs="Arial"/>
          <w:b/>
          <w:bCs/>
        </w:rPr>
      </w:pPr>
    </w:p>
    <w:p w:rsidRPr="00DF72C2" w:rsidR="00302E64" w:rsidP="00DF72C2" w:rsidRDefault="00305D06" w14:paraId="50D951A9" w14:textId="1F8EEC05">
      <w:pPr>
        <w:spacing w:after="160" w:line="278" w:lineRule="auto"/>
        <w:jc w:val="center"/>
        <w:rPr>
          <w:rFonts w:ascii="Arial" w:hAnsi="Arial" w:cs="Arial"/>
          <w:b/>
          <w:bCs/>
        </w:rPr>
      </w:pPr>
      <w:r w:rsidRPr="00DF72C2">
        <w:rPr>
          <w:rFonts w:ascii="Arial" w:hAnsi="Arial" w:cs="Arial"/>
          <w:b/>
          <w:bCs/>
        </w:rPr>
        <w:lastRenderedPageBreak/>
        <w:t>Terms and Conditions</w:t>
      </w:r>
    </w:p>
    <w:tbl>
      <w:tblPr>
        <w:tblStyle w:val="TableGrid"/>
        <w:tblW w:w="0" w:type="auto"/>
        <w:tblLook w:val="04A0" w:firstRow="1" w:lastRow="0" w:firstColumn="1" w:lastColumn="0" w:noHBand="0" w:noVBand="1"/>
      </w:tblPr>
      <w:tblGrid>
        <w:gridCol w:w="9010"/>
      </w:tblGrid>
      <w:tr w:rsidRPr="00DF72C2" w:rsidR="00302E64" w:rsidTr="00302E64" w14:paraId="1E26E8FA" w14:textId="77777777">
        <w:tc>
          <w:tcPr>
            <w:tcW w:w="9010" w:type="dxa"/>
          </w:tcPr>
          <w:p w:rsidRPr="00DF72C2" w:rsidR="00302E64" w:rsidP="00302E64" w:rsidRDefault="00302E64" w14:paraId="0D3D249B" w14:textId="77777777">
            <w:pPr>
              <w:spacing w:after="160" w:line="278" w:lineRule="auto"/>
              <w:jc w:val="both"/>
              <w:rPr>
                <w:rFonts w:ascii="Arial" w:hAnsi="Arial" w:cs="Arial"/>
              </w:rPr>
            </w:pPr>
            <w:r w:rsidRPr="00DF72C2">
              <w:rPr>
                <w:rFonts w:ascii="Arial" w:hAnsi="Arial" w:cs="Arial"/>
                <w:b/>
                <w:bCs/>
              </w:rPr>
              <w:t>Introduction</w:t>
            </w:r>
          </w:p>
          <w:p w:rsidRPr="00DF72C2" w:rsidR="00302E64" w:rsidP="00302E64" w:rsidRDefault="00302E64" w14:paraId="7DAE2DFB" w14:textId="05BCDEE3">
            <w:pPr>
              <w:spacing w:after="160" w:line="278" w:lineRule="auto"/>
              <w:jc w:val="both"/>
              <w:rPr>
                <w:rFonts w:ascii="Arial" w:hAnsi="Arial" w:cs="Arial"/>
              </w:rPr>
            </w:pPr>
            <w:r w:rsidRPr="00DF72C2">
              <w:rPr>
                <w:rFonts w:ascii="Arial" w:hAnsi="Arial" w:cs="Arial"/>
              </w:rPr>
              <w:t>These terms and conditions govern the provision of occupational therapy services by Larissa Naccarato y to children, young people under the age of 18 and adults. By engaging in services, parents or legal guardians agree to these terms on behalf of the child.</w:t>
            </w:r>
          </w:p>
        </w:tc>
      </w:tr>
      <w:tr w:rsidRPr="00DF72C2" w:rsidR="00302E64" w:rsidTr="00302E64" w14:paraId="7004F561" w14:textId="77777777">
        <w:tc>
          <w:tcPr>
            <w:tcW w:w="9010" w:type="dxa"/>
          </w:tcPr>
          <w:p w:rsidRPr="00DF72C2" w:rsidR="00302E64" w:rsidP="00302E64" w:rsidRDefault="00302E64" w14:paraId="47B7F42F" w14:textId="77777777">
            <w:pPr>
              <w:spacing w:after="160" w:line="278" w:lineRule="auto"/>
              <w:jc w:val="both"/>
              <w:rPr>
                <w:rFonts w:ascii="Arial" w:hAnsi="Arial" w:cs="Arial"/>
              </w:rPr>
            </w:pPr>
            <w:r w:rsidRPr="00DF72C2">
              <w:rPr>
                <w:rFonts w:ascii="Arial" w:hAnsi="Arial" w:cs="Arial"/>
                <w:b/>
                <w:bCs/>
              </w:rPr>
              <w:t>Services Provided</w:t>
            </w:r>
          </w:p>
          <w:p w:rsidRPr="00DF72C2" w:rsidR="00302E64" w:rsidP="00302E64" w:rsidRDefault="00302E64" w14:paraId="55C48A92" w14:textId="66CDEDCF">
            <w:pPr>
              <w:spacing w:after="160" w:line="278" w:lineRule="auto"/>
              <w:jc w:val="both"/>
              <w:rPr>
                <w:rFonts w:ascii="Arial" w:hAnsi="Arial" w:cs="Arial"/>
              </w:rPr>
            </w:pPr>
            <w:r w:rsidRPr="00DF72C2">
              <w:rPr>
                <w:rFonts w:ascii="Arial" w:hAnsi="Arial" w:cs="Arial"/>
              </w:rPr>
              <w:t>The therapist provides assessment and therapy for children with occupational therapist needs. Services may be delivered in-person, online, or via telephone, depending on what has been agreed between the therapist and parents/guardians.</w:t>
            </w:r>
          </w:p>
        </w:tc>
      </w:tr>
      <w:tr w:rsidRPr="00DF72C2" w:rsidR="00302E64" w:rsidTr="00302E64" w14:paraId="6D8858DA" w14:textId="77777777">
        <w:tc>
          <w:tcPr>
            <w:tcW w:w="9010" w:type="dxa"/>
          </w:tcPr>
          <w:p w:rsidRPr="00DF72C2" w:rsidR="00302E64" w:rsidP="00302E64" w:rsidRDefault="00302E64" w14:paraId="005B1741" w14:textId="77777777">
            <w:pPr>
              <w:spacing w:after="160" w:line="278" w:lineRule="auto"/>
              <w:jc w:val="both"/>
              <w:rPr>
                <w:rFonts w:ascii="Arial" w:hAnsi="Arial" w:cs="Arial"/>
              </w:rPr>
            </w:pPr>
            <w:r w:rsidRPr="00DF72C2">
              <w:rPr>
                <w:rFonts w:ascii="Arial" w:hAnsi="Arial" w:cs="Arial"/>
                <w:b/>
                <w:bCs/>
              </w:rPr>
              <w:t>Parental Responsibility and Consent</w:t>
            </w:r>
          </w:p>
          <w:p w:rsidRPr="00DF72C2" w:rsidR="00302E64" w:rsidP="00302E64" w:rsidRDefault="00302E64" w14:paraId="4197BF20" w14:textId="77777777">
            <w:pPr>
              <w:numPr>
                <w:ilvl w:val="0"/>
                <w:numId w:val="3"/>
              </w:numPr>
              <w:spacing w:after="160" w:line="278" w:lineRule="auto"/>
              <w:jc w:val="both"/>
              <w:rPr>
                <w:rFonts w:ascii="Arial" w:hAnsi="Arial" w:cs="Arial"/>
              </w:rPr>
            </w:pPr>
            <w:r w:rsidRPr="00DF72C2">
              <w:rPr>
                <w:rFonts w:ascii="Arial" w:hAnsi="Arial" w:cs="Arial"/>
              </w:rPr>
              <w:t>Written consent from a parent or legal guardian is required before therapy begins.</w:t>
            </w:r>
          </w:p>
          <w:p w:rsidRPr="00DF72C2" w:rsidR="00302E64" w:rsidP="00302E64" w:rsidRDefault="00302E64" w14:paraId="758C1666" w14:textId="77777777">
            <w:pPr>
              <w:numPr>
                <w:ilvl w:val="0"/>
                <w:numId w:val="3"/>
              </w:numPr>
              <w:spacing w:after="160" w:line="278" w:lineRule="auto"/>
              <w:jc w:val="both"/>
              <w:rPr>
                <w:rFonts w:ascii="Arial" w:hAnsi="Arial" w:cs="Arial"/>
              </w:rPr>
            </w:pPr>
            <w:r w:rsidRPr="00DF72C2">
              <w:rPr>
                <w:rFonts w:ascii="Arial" w:hAnsi="Arial" w:cs="Arial"/>
              </w:rPr>
              <w:t>Parents/guardians are responsible for ensuring the child attends sessions.</w:t>
            </w:r>
          </w:p>
          <w:p w:rsidRPr="00DF72C2" w:rsidR="00302E64" w:rsidP="00302E64" w:rsidRDefault="00302E64" w14:paraId="09466B20" w14:textId="4C4BF88C">
            <w:pPr>
              <w:numPr>
                <w:ilvl w:val="0"/>
                <w:numId w:val="3"/>
              </w:numPr>
              <w:spacing w:after="160" w:line="278" w:lineRule="auto"/>
              <w:jc w:val="both"/>
              <w:rPr>
                <w:rFonts w:ascii="Arial" w:hAnsi="Arial" w:cs="Arial"/>
              </w:rPr>
            </w:pPr>
            <w:r w:rsidRPr="00DF72C2">
              <w:rPr>
                <w:rFonts w:ascii="Arial" w:hAnsi="Arial" w:cs="Arial"/>
              </w:rPr>
              <w:t>Consent may be withdrawn at any time by notifying the therapist in writing.</w:t>
            </w:r>
          </w:p>
        </w:tc>
      </w:tr>
      <w:tr w:rsidRPr="00DF72C2" w:rsidR="00302E64" w:rsidTr="00302E64" w14:paraId="1384ACF2" w14:textId="77777777">
        <w:tc>
          <w:tcPr>
            <w:tcW w:w="9010" w:type="dxa"/>
          </w:tcPr>
          <w:p w:rsidRPr="00DF72C2" w:rsidR="00302E64" w:rsidP="00302E64" w:rsidRDefault="00302E64" w14:paraId="6BBC6FFA" w14:textId="77777777">
            <w:pPr>
              <w:spacing w:after="160" w:line="278" w:lineRule="auto"/>
              <w:jc w:val="both"/>
              <w:rPr>
                <w:rFonts w:ascii="Arial" w:hAnsi="Arial" w:cs="Arial"/>
              </w:rPr>
            </w:pPr>
            <w:r w:rsidRPr="00DF72C2">
              <w:rPr>
                <w:rFonts w:ascii="Arial" w:hAnsi="Arial" w:cs="Arial"/>
                <w:b/>
                <w:bCs/>
              </w:rPr>
              <w:t>Appointments and Cancellations</w:t>
            </w:r>
          </w:p>
          <w:p w:rsidRPr="00DF72C2" w:rsidR="00302E64" w:rsidP="00302E64" w:rsidRDefault="00302E64" w14:paraId="3720BEEF" w14:textId="77777777">
            <w:pPr>
              <w:numPr>
                <w:ilvl w:val="0"/>
                <w:numId w:val="4"/>
              </w:numPr>
              <w:spacing w:after="160" w:line="278" w:lineRule="auto"/>
              <w:jc w:val="both"/>
              <w:rPr>
                <w:rFonts w:ascii="Arial" w:hAnsi="Arial" w:cs="Arial"/>
              </w:rPr>
            </w:pPr>
            <w:r w:rsidRPr="00DF72C2">
              <w:rPr>
                <w:rFonts w:ascii="Arial" w:hAnsi="Arial" w:cs="Arial"/>
              </w:rPr>
              <w:t>Appointments must be booked in advance.</w:t>
            </w:r>
          </w:p>
          <w:p w:rsidRPr="00DF72C2" w:rsidR="00302E64" w:rsidP="00302E64" w:rsidRDefault="00302E64" w14:paraId="7E49AD10" w14:textId="77777777">
            <w:pPr>
              <w:numPr>
                <w:ilvl w:val="0"/>
                <w:numId w:val="4"/>
              </w:numPr>
              <w:spacing w:after="160" w:line="278" w:lineRule="auto"/>
              <w:jc w:val="both"/>
              <w:rPr>
                <w:rFonts w:ascii="Arial" w:hAnsi="Arial" w:cs="Arial"/>
              </w:rPr>
            </w:pPr>
            <w:r w:rsidRPr="00DF72C2">
              <w:rPr>
                <w:rFonts w:ascii="Arial" w:hAnsi="Arial" w:cs="Arial"/>
              </w:rPr>
              <w:t>Cancellations require at least </w:t>
            </w:r>
            <w:r w:rsidRPr="00DF72C2">
              <w:rPr>
                <w:rFonts w:ascii="Arial" w:hAnsi="Arial" w:cs="Arial"/>
                <w:b/>
                <w:bCs/>
              </w:rPr>
              <w:t>24</w:t>
            </w:r>
            <w:r w:rsidRPr="00DF72C2">
              <w:rPr>
                <w:rFonts w:ascii="Arial" w:hAnsi="Arial" w:cs="Arial"/>
              </w:rPr>
              <w:t> hours’ notice. Late cancellations or missed appointments will incur a 50% charge. </w:t>
            </w:r>
          </w:p>
          <w:p w:rsidRPr="00DF72C2" w:rsidR="00302E64" w:rsidP="00302E64" w:rsidRDefault="00302E64" w14:paraId="22C5A62C" w14:textId="471FD156">
            <w:pPr>
              <w:numPr>
                <w:ilvl w:val="0"/>
                <w:numId w:val="4"/>
              </w:numPr>
              <w:spacing w:after="160" w:line="278" w:lineRule="auto"/>
              <w:jc w:val="both"/>
              <w:rPr>
                <w:rFonts w:ascii="Arial" w:hAnsi="Arial" w:cs="Arial"/>
              </w:rPr>
            </w:pPr>
            <w:r w:rsidRPr="00DF72C2">
              <w:rPr>
                <w:rFonts w:ascii="Arial" w:hAnsi="Arial" w:cs="Arial"/>
              </w:rPr>
              <w:t>If the therapist needs to reschedule appointments due to illness or other unforeseen circumstances, the client will be notified as soon as possible. An alternative date will be provided at the time or as soon as possible afterwards</w:t>
            </w:r>
          </w:p>
        </w:tc>
      </w:tr>
      <w:tr w:rsidRPr="00DF72C2" w:rsidR="00302E64" w:rsidTr="00302E64" w14:paraId="5ACAB418" w14:textId="77777777">
        <w:tc>
          <w:tcPr>
            <w:tcW w:w="9010" w:type="dxa"/>
          </w:tcPr>
          <w:p w:rsidRPr="00DF72C2" w:rsidR="00302E64" w:rsidP="00302E64" w:rsidRDefault="00302E64" w14:paraId="0244429A" w14:textId="77777777">
            <w:pPr>
              <w:spacing w:after="160" w:line="278" w:lineRule="auto"/>
              <w:jc w:val="both"/>
              <w:rPr>
                <w:rFonts w:ascii="Arial" w:hAnsi="Arial" w:cs="Arial"/>
              </w:rPr>
            </w:pPr>
            <w:r w:rsidRPr="00DF72C2">
              <w:rPr>
                <w:rFonts w:ascii="Arial" w:hAnsi="Arial" w:cs="Arial"/>
                <w:b/>
                <w:bCs/>
              </w:rPr>
              <w:t>Fees and Payment</w:t>
            </w:r>
          </w:p>
          <w:p w:rsidRPr="00DF72C2" w:rsidR="00302E64" w:rsidP="00302E64" w:rsidRDefault="00302E64" w14:paraId="0FBBD043" w14:textId="77777777">
            <w:pPr>
              <w:numPr>
                <w:ilvl w:val="0"/>
                <w:numId w:val="5"/>
              </w:numPr>
              <w:spacing w:after="160" w:line="278" w:lineRule="auto"/>
              <w:jc w:val="both"/>
              <w:rPr>
                <w:rFonts w:ascii="Arial" w:hAnsi="Arial" w:cs="Arial"/>
              </w:rPr>
            </w:pPr>
            <w:r w:rsidRPr="00DF72C2">
              <w:rPr>
                <w:rFonts w:ascii="Arial" w:hAnsi="Arial" w:cs="Arial"/>
              </w:rPr>
              <w:t>Fees are communicated prior to the start of therapy. Mileage costs and chargeable travel time will be communicated ahead of visits.</w:t>
            </w:r>
          </w:p>
          <w:p w:rsidRPr="00DF72C2" w:rsidR="00302E64" w:rsidP="00302E64" w:rsidRDefault="00302E64" w14:paraId="3331444E" w14:textId="77777777">
            <w:pPr>
              <w:numPr>
                <w:ilvl w:val="0"/>
                <w:numId w:val="5"/>
              </w:numPr>
              <w:spacing w:after="160" w:line="278" w:lineRule="auto"/>
              <w:jc w:val="both"/>
              <w:rPr>
                <w:rFonts w:ascii="Arial" w:hAnsi="Arial" w:cs="Arial"/>
              </w:rPr>
            </w:pPr>
            <w:r w:rsidRPr="00DF72C2">
              <w:rPr>
                <w:rFonts w:ascii="Arial" w:hAnsi="Arial" w:cs="Arial"/>
              </w:rPr>
              <w:t>Invoices are issued before assessment and after each session or monthly, depending on the agreement.</w:t>
            </w:r>
          </w:p>
          <w:p w:rsidRPr="00DF72C2" w:rsidR="00302E64" w:rsidP="00302E64" w:rsidRDefault="00302E64" w14:paraId="04162407" w14:textId="77777777">
            <w:pPr>
              <w:numPr>
                <w:ilvl w:val="0"/>
                <w:numId w:val="5"/>
              </w:numPr>
              <w:spacing w:after="160" w:line="278" w:lineRule="auto"/>
              <w:jc w:val="both"/>
              <w:rPr>
                <w:rFonts w:ascii="Arial" w:hAnsi="Arial" w:cs="Arial"/>
              </w:rPr>
            </w:pPr>
            <w:r w:rsidRPr="00DF72C2">
              <w:rPr>
                <w:rFonts w:ascii="Arial" w:hAnsi="Arial" w:cs="Arial"/>
              </w:rPr>
              <w:t>Payment is due within </w:t>
            </w:r>
            <w:r w:rsidRPr="00DF72C2">
              <w:rPr>
                <w:rFonts w:ascii="Arial" w:hAnsi="Arial" w:cs="Arial"/>
                <w:b/>
                <w:bCs/>
              </w:rPr>
              <w:t>7 days</w:t>
            </w:r>
            <w:r w:rsidRPr="00DF72C2">
              <w:rPr>
                <w:rFonts w:ascii="Arial" w:hAnsi="Arial" w:cs="Arial"/>
              </w:rPr>
              <w:t> of invoice. Late payments will result in suspension of services.</w:t>
            </w:r>
          </w:p>
          <w:p w:rsidRPr="00DF72C2" w:rsidR="00302E64" w:rsidP="00302E64" w:rsidRDefault="00302E64" w14:paraId="63EB73EA" w14:textId="2AEBE809">
            <w:pPr>
              <w:numPr>
                <w:ilvl w:val="0"/>
                <w:numId w:val="5"/>
              </w:numPr>
              <w:spacing w:after="160" w:line="278" w:lineRule="auto"/>
              <w:jc w:val="both"/>
              <w:rPr>
                <w:rFonts w:ascii="Arial" w:hAnsi="Arial" w:cs="Arial"/>
              </w:rPr>
            </w:pPr>
            <w:r w:rsidRPr="00DF72C2">
              <w:rPr>
                <w:rFonts w:ascii="Arial" w:hAnsi="Arial" w:cs="Arial"/>
              </w:rPr>
              <w:t>The accepted payment method is bank transfer.</w:t>
            </w:r>
          </w:p>
        </w:tc>
      </w:tr>
      <w:tr w:rsidRPr="00DF72C2" w:rsidR="00302E64" w:rsidTr="00302E64" w14:paraId="1E6ECDFA" w14:textId="77777777">
        <w:tc>
          <w:tcPr>
            <w:tcW w:w="9010" w:type="dxa"/>
          </w:tcPr>
          <w:p w:rsidRPr="00DF72C2" w:rsidR="00302E64" w:rsidP="00302E64" w:rsidRDefault="00302E64" w14:paraId="67625130" w14:textId="77777777">
            <w:pPr>
              <w:spacing w:after="160" w:line="278" w:lineRule="auto"/>
              <w:jc w:val="both"/>
              <w:rPr>
                <w:rFonts w:ascii="Arial" w:hAnsi="Arial" w:cs="Arial"/>
              </w:rPr>
            </w:pPr>
            <w:r w:rsidRPr="00DF72C2">
              <w:rPr>
                <w:rFonts w:ascii="Arial" w:hAnsi="Arial" w:cs="Arial"/>
                <w:b/>
                <w:bCs/>
              </w:rPr>
              <w:t>Confidentiality and Data Protection</w:t>
            </w:r>
          </w:p>
          <w:p w:rsidRPr="00DF72C2" w:rsidR="00302E64" w:rsidP="00302E64" w:rsidRDefault="00302E64" w14:paraId="41D180D2" w14:textId="77777777">
            <w:pPr>
              <w:numPr>
                <w:ilvl w:val="0"/>
                <w:numId w:val="6"/>
              </w:numPr>
              <w:spacing w:after="160" w:line="278" w:lineRule="auto"/>
              <w:jc w:val="both"/>
              <w:rPr>
                <w:rFonts w:ascii="Arial" w:hAnsi="Arial" w:cs="Arial"/>
              </w:rPr>
            </w:pPr>
            <w:r w:rsidRPr="00DF72C2">
              <w:rPr>
                <w:rFonts w:ascii="Arial" w:hAnsi="Arial" w:cs="Arial"/>
              </w:rPr>
              <w:lastRenderedPageBreak/>
              <w:t>All personal and clinical information is treated as confidential and stored securely in accordance with GDPR and relevant data protection laws.</w:t>
            </w:r>
          </w:p>
          <w:p w:rsidRPr="00DF72C2" w:rsidR="00302E64" w:rsidP="00302E64" w:rsidRDefault="00302E64" w14:paraId="2D6BDFA0" w14:textId="1DA026FA">
            <w:pPr>
              <w:numPr>
                <w:ilvl w:val="0"/>
                <w:numId w:val="6"/>
              </w:numPr>
              <w:spacing w:after="160" w:line="278" w:lineRule="auto"/>
              <w:jc w:val="both"/>
              <w:rPr>
                <w:rFonts w:ascii="Arial" w:hAnsi="Arial" w:cs="Arial"/>
              </w:rPr>
            </w:pPr>
            <w:r w:rsidRPr="00DF72C2">
              <w:rPr>
                <w:rFonts w:ascii="Arial" w:hAnsi="Arial" w:cs="Arial"/>
              </w:rPr>
              <w:t>Information may be shared with other professionals and services only with explicit parental consent, unless required by law.</w:t>
            </w:r>
          </w:p>
        </w:tc>
      </w:tr>
      <w:tr w:rsidRPr="00DF72C2" w:rsidR="00302E64" w:rsidTr="00302E64" w14:paraId="2047F5C3" w14:textId="77777777">
        <w:tc>
          <w:tcPr>
            <w:tcW w:w="9010" w:type="dxa"/>
          </w:tcPr>
          <w:p w:rsidRPr="00DF72C2" w:rsidR="00302E64" w:rsidP="00302E64" w:rsidRDefault="00302E64" w14:paraId="1D3099D0" w14:textId="77777777">
            <w:pPr>
              <w:spacing w:after="160" w:line="278" w:lineRule="auto"/>
              <w:jc w:val="both"/>
              <w:rPr>
                <w:rFonts w:ascii="Arial" w:hAnsi="Arial" w:cs="Arial"/>
              </w:rPr>
            </w:pPr>
            <w:r w:rsidRPr="00DF72C2">
              <w:rPr>
                <w:rFonts w:ascii="Arial" w:hAnsi="Arial" w:cs="Arial"/>
                <w:b/>
                <w:bCs/>
              </w:rPr>
              <w:lastRenderedPageBreak/>
              <w:t>Safeguarding</w:t>
            </w:r>
          </w:p>
          <w:p w:rsidRPr="00DF72C2" w:rsidR="00302E64" w:rsidP="00302E64" w:rsidRDefault="00302E64" w14:paraId="6C897EC0" w14:textId="77777777">
            <w:pPr>
              <w:numPr>
                <w:ilvl w:val="0"/>
                <w:numId w:val="7"/>
              </w:numPr>
              <w:spacing w:after="160" w:line="278" w:lineRule="auto"/>
              <w:jc w:val="both"/>
              <w:rPr>
                <w:rFonts w:ascii="Arial" w:hAnsi="Arial" w:cs="Arial"/>
              </w:rPr>
            </w:pPr>
            <w:r w:rsidRPr="00DF72C2">
              <w:rPr>
                <w:rFonts w:ascii="Arial" w:hAnsi="Arial" w:cs="Arial"/>
              </w:rPr>
              <w:t>The therapist follows safeguarding procedures to protect children and young people.</w:t>
            </w:r>
          </w:p>
          <w:p w:rsidRPr="00DF72C2" w:rsidR="00302E64" w:rsidP="00302E64" w:rsidRDefault="00302E64" w14:paraId="0BFA66D7" w14:textId="3EA432A9">
            <w:pPr>
              <w:numPr>
                <w:ilvl w:val="0"/>
                <w:numId w:val="7"/>
              </w:numPr>
              <w:spacing w:after="160" w:line="278" w:lineRule="auto"/>
              <w:jc w:val="both"/>
              <w:rPr>
                <w:rFonts w:ascii="Arial" w:hAnsi="Arial" w:cs="Arial"/>
              </w:rPr>
            </w:pPr>
            <w:r w:rsidRPr="00DF72C2">
              <w:rPr>
                <w:rFonts w:ascii="Arial" w:hAnsi="Arial" w:cs="Arial"/>
              </w:rPr>
              <w:t>Any concerns about a child’s welfare will be reported to the appropriate authorities in line with statutory guidance.</w:t>
            </w:r>
          </w:p>
        </w:tc>
      </w:tr>
      <w:tr w:rsidRPr="00DF72C2" w:rsidR="00302E64" w:rsidTr="00302E64" w14:paraId="2531F786" w14:textId="77777777">
        <w:tc>
          <w:tcPr>
            <w:tcW w:w="9010" w:type="dxa"/>
          </w:tcPr>
          <w:p w:rsidRPr="00DF72C2" w:rsidR="00302E64" w:rsidP="00302E64" w:rsidRDefault="00302E64" w14:paraId="04D1969E" w14:textId="77777777">
            <w:pPr>
              <w:spacing w:after="160" w:line="278" w:lineRule="auto"/>
              <w:jc w:val="both"/>
              <w:rPr>
                <w:rFonts w:ascii="Arial" w:hAnsi="Arial" w:cs="Arial"/>
              </w:rPr>
            </w:pPr>
            <w:r w:rsidRPr="00DF72C2">
              <w:rPr>
                <w:rFonts w:ascii="Arial" w:hAnsi="Arial" w:cs="Arial"/>
                <w:b/>
                <w:bCs/>
              </w:rPr>
              <w:t>Professional Standards</w:t>
            </w:r>
          </w:p>
          <w:p w:rsidRPr="00DF72C2" w:rsidR="00302E64" w:rsidP="00302E64" w:rsidRDefault="00302E64" w14:paraId="778BDF3F" w14:textId="77777777">
            <w:pPr>
              <w:numPr>
                <w:ilvl w:val="0"/>
                <w:numId w:val="8"/>
              </w:numPr>
              <w:spacing w:after="160" w:line="278" w:lineRule="auto"/>
              <w:jc w:val="both"/>
              <w:rPr>
                <w:rFonts w:ascii="Arial" w:hAnsi="Arial" w:cs="Arial"/>
              </w:rPr>
            </w:pPr>
            <w:r w:rsidRPr="00DF72C2">
              <w:rPr>
                <w:rFonts w:ascii="Arial" w:hAnsi="Arial" w:cs="Arial"/>
              </w:rPr>
              <w:t>The therapist is registered with HCPC and RCOT and adheres to their codes of conduct and professional standards.</w:t>
            </w:r>
          </w:p>
          <w:p w:rsidRPr="00DF72C2" w:rsidR="00302E64" w:rsidP="00302E64" w:rsidRDefault="00302E64" w14:paraId="5A771373" w14:textId="12651EA6">
            <w:pPr>
              <w:numPr>
                <w:ilvl w:val="0"/>
                <w:numId w:val="8"/>
              </w:numPr>
              <w:spacing w:after="160" w:line="278" w:lineRule="auto"/>
              <w:jc w:val="both"/>
              <w:rPr>
                <w:rFonts w:ascii="Arial" w:hAnsi="Arial" w:cs="Arial"/>
              </w:rPr>
            </w:pPr>
            <w:r w:rsidRPr="00DF72C2">
              <w:rPr>
                <w:rFonts w:ascii="Arial" w:hAnsi="Arial" w:cs="Arial"/>
              </w:rPr>
              <w:t>Ongoing professional development is maintained to ensure high-quality care.</w:t>
            </w:r>
          </w:p>
        </w:tc>
      </w:tr>
      <w:tr w:rsidRPr="00DF72C2" w:rsidR="00302E64" w:rsidTr="00302E64" w14:paraId="45FFAC8D" w14:textId="77777777">
        <w:tc>
          <w:tcPr>
            <w:tcW w:w="9010" w:type="dxa"/>
          </w:tcPr>
          <w:p w:rsidRPr="00DF72C2" w:rsidR="00302E64" w:rsidP="00302E64" w:rsidRDefault="00302E64" w14:paraId="3BAA8876" w14:textId="77777777">
            <w:pPr>
              <w:spacing w:after="160" w:line="278" w:lineRule="auto"/>
              <w:jc w:val="both"/>
              <w:rPr>
                <w:rFonts w:ascii="Arial" w:hAnsi="Arial" w:cs="Arial"/>
              </w:rPr>
            </w:pPr>
            <w:r w:rsidRPr="00DF72C2">
              <w:rPr>
                <w:rFonts w:ascii="Arial" w:hAnsi="Arial" w:cs="Arial"/>
                <w:b/>
                <w:bCs/>
              </w:rPr>
              <w:t>Complaints</w:t>
            </w:r>
          </w:p>
          <w:p w:rsidRPr="00DF72C2" w:rsidR="00302E64" w:rsidP="00302E64" w:rsidRDefault="00302E64" w14:paraId="1841F342" w14:textId="77777777">
            <w:pPr>
              <w:numPr>
                <w:ilvl w:val="0"/>
                <w:numId w:val="9"/>
              </w:numPr>
              <w:spacing w:after="160" w:line="278" w:lineRule="auto"/>
              <w:jc w:val="both"/>
              <w:rPr>
                <w:rFonts w:ascii="Arial" w:hAnsi="Arial" w:cs="Arial"/>
              </w:rPr>
            </w:pPr>
            <w:r w:rsidRPr="00DF72C2">
              <w:rPr>
                <w:rFonts w:ascii="Arial" w:hAnsi="Arial" w:cs="Arial"/>
              </w:rPr>
              <w:t>Complaints should be raised directly with the therapist in the first instance.</w:t>
            </w:r>
          </w:p>
          <w:p w:rsidRPr="00DF72C2" w:rsidR="00302E64" w:rsidP="00302E64" w:rsidRDefault="00302E64" w14:paraId="35C0F18E" w14:textId="682A5FF7">
            <w:pPr>
              <w:numPr>
                <w:ilvl w:val="0"/>
                <w:numId w:val="9"/>
              </w:numPr>
              <w:spacing w:after="160" w:line="278" w:lineRule="auto"/>
              <w:jc w:val="both"/>
              <w:rPr>
                <w:rFonts w:ascii="Arial" w:hAnsi="Arial" w:cs="Arial"/>
              </w:rPr>
            </w:pPr>
            <w:r w:rsidRPr="00DF72C2">
              <w:rPr>
                <w:rFonts w:ascii="Arial" w:hAnsi="Arial" w:cs="Arial"/>
              </w:rPr>
              <w:t>If unresolved, parents may contact the relevant professional body (RCOT or HCPC).</w:t>
            </w:r>
          </w:p>
        </w:tc>
      </w:tr>
      <w:tr w:rsidRPr="00DF72C2" w:rsidR="00302E64" w:rsidTr="00302E64" w14:paraId="4E6C0328" w14:textId="77777777">
        <w:tc>
          <w:tcPr>
            <w:tcW w:w="9010" w:type="dxa"/>
          </w:tcPr>
          <w:p w:rsidRPr="00DF72C2" w:rsidR="00302E64" w:rsidP="00302E64" w:rsidRDefault="00302E64" w14:paraId="74F7ABCF" w14:textId="77777777">
            <w:pPr>
              <w:spacing w:after="160" w:line="278" w:lineRule="auto"/>
              <w:jc w:val="both"/>
              <w:rPr>
                <w:rFonts w:ascii="Arial" w:hAnsi="Arial" w:cs="Arial"/>
                <w:b/>
                <w:bCs/>
              </w:rPr>
            </w:pPr>
            <w:r w:rsidRPr="00DF72C2">
              <w:rPr>
                <w:rFonts w:ascii="Arial" w:hAnsi="Arial" w:cs="Arial"/>
                <w:b/>
                <w:bCs/>
              </w:rPr>
              <w:t>Working Hours</w:t>
            </w:r>
          </w:p>
          <w:p w:rsidRPr="00DF72C2" w:rsidR="00302E64" w:rsidP="00302E64" w:rsidRDefault="00302E64" w14:paraId="5C8710EB" w14:textId="77777777">
            <w:pPr>
              <w:pStyle w:val="ListParagraph"/>
              <w:numPr>
                <w:ilvl w:val="0"/>
                <w:numId w:val="11"/>
              </w:numPr>
              <w:spacing w:after="160" w:line="278" w:lineRule="auto"/>
              <w:jc w:val="both"/>
              <w:rPr>
                <w:rFonts w:ascii="Arial" w:hAnsi="Arial" w:cs="Arial"/>
              </w:rPr>
            </w:pPr>
            <w:r w:rsidRPr="00DF72C2">
              <w:rPr>
                <w:rFonts w:ascii="Arial" w:hAnsi="Arial" w:cs="Arial"/>
              </w:rPr>
              <w:t xml:space="preserve">NeuroSparkly OT is open Monday-Thursday from 10:00-4pm and Fridays from 10:00am-12:00pm. Emails, enquiries and the phone line is not monitored outside of those working hours. </w:t>
            </w:r>
          </w:p>
          <w:p w:rsidRPr="00DF72C2" w:rsidR="00302E64" w:rsidP="00302E64" w:rsidRDefault="00302E64" w14:paraId="6ACCD09D" w14:textId="0BB920D9">
            <w:pPr>
              <w:pStyle w:val="ListParagraph"/>
              <w:numPr>
                <w:ilvl w:val="0"/>
                <w:numId w:val="11"/>
              </w:numPr>
              <w:spacing w:after="160" w:line="278" w:lineRule="auto"/>
              <w:jc w:val="both"/>
              <w:rPr>
                <w:rFonts w:ascii="Arial" w:hAnsi="Arial" w:cs="Arial"/>
              </w:rPr>
            </w:pPr>
            <w:r w:rsidRPr="00DF72C2">
              <w:rPr>
                <w:rFonts w:ascii="Arial" w:hAnsi="Arial" w:cs="Arial"/>
              </w:rPr>
              <w:t>Any emergencies should be directed towards 999 both within and outside of working hours as emails and phonelines are not monitored continuously during working hours due to being client facing.</w:t>
            </w:r>
          </w:p>
        </w:tc>
      </w:tr>
    </w:tbl>
    <w:p w:rsidRPr="00DF72C2" w:rsidR="00305D06" w:rsidP="00302E64" w:rsidRDefault="00305D06" w14:paraId="0179553F" w14:textId="2DDD610A">
      <w:pPr>
        <w:spacing w:after="160" w:line="278" w:lineRule="auto"/>
        <w:jc w:val="both"/>
        <w:rPr>
          <w:rFonts w:ascii="Arial" w:hAnsi="Arial" w:cs="Arial"/>
        </w:rPr>
      </w:pPr>
    </w:p>
    <w:p w:rsidRPr="00DF72C2" w:rsidR="00705860" w:rsidP="00705860" w:rsidRDefault="00705860" w14:paraId="62ABB5D0" w14:textId="77777777">
      <w:pPr>
        <w:rPr>
          <w:rFonts w:ascii="Arial" w:hAnsi="Arial" w:cs="Arial"/>
          <w:b/>
          <w:bCs/>
        </w:rPr>
      </w:pPr>
    </w:p>
    <w:p w:rsidRPr="00DF72C2" w:rsidR="00302E64" w:rsidP="00705860" w:rsidRDefault="00302E64" w14:paraId="400A8436" w14:textId="77777777">
      <w:pPr>
        <w:rPr>
          <w:rFonts w:ascii="Arial" w:hAnsi="Arial" w:cs="Arial"/>
          <w:b/>
          <w:bCs/>
        </w:rPr>
      </w:pPr>
    </w:p>
    <w:p w:rsidRPr="00DF72C2" w:rsidR="00302E64" w:rsidP="00705860" w:rsidRDefault="00302E64" w14:paraId="1491B28D" w14:textId="77777777">
      <w:pPr>
        <w:rPr>
          <w:rFonts w:ascii="Arial" w:hAnsi="Arial" w:cs="Arial"/>
          <w:b/>
          <w:bCs/>
        </w:rPr>
      </w:pPr>
    </w:p>
    <w:p w:rsidRPr="00DF72C2" w:rsidR="00302E64" w:rsidP="00705860" w:rsidRDefault="00302E64" w14:paraId="015F2334" w14:textId="77777777">
      <w:pPr>
        <w:rPr>
          <w:rFonts w:ascii="Arial" w:hAnsi="Arial" w:cs="Arial"/>
          <w:b/>
          <w:bCs/>
        </w:rPr>
      </w:pPr>
    </w:p>
    <w:p w:rsidRPr="00DF72C2" w:rsidR="00302E64" w:rsidP="00705860" w:rsidRDefault="00302E64" w14:paraId="6865B8DB" w14:textId="77777777">
      <w:pPr>
        <w:rPr>
          <w:rFonts w:ascii="Arial" w:hAnsi="Arial" w:cs="Arial"/>
        </w:rPr>
      </w:pPr>
    </w:p>
    <w:p w:rsidRPr="00DF72C2" w:rsidR="004C3ECC" w:rsidP="00705860" w:rsidRDefault="004C3ECC" w14:paraId="7A014667" w14:textId="77777777">
      <w:pPr>
        <w:rPr>
          <w:rFonts w:ascii="Arial" w:hAnsi="Arial" w:cs="Arial"/>
        </w:rPr>
      </w:pPr>
    </w:p>
    <w:p w:rsidRPr="00DF72C2" w:rsidR="004C3ECC" w:rsidP="00705860" w:rsidRDefault="004C3ECC" w14:paraId="22C08D2A" w14:textId="77777777">
      <w:pPr>
        <w:rPr>
          <w:rFonts w:ascii="Arial" w:hAnsi="Arial" w:cs="Arial"/>
        </w:rPr>
      </w:pPr>
    </w:p>
    <w:p w:rsidRPr="00DF72C2" w:rsidR="004C3ECC" w:rsidP="00705860" w:rsidRDefault="004C3ECC" w14:paraId="68050DB7" w14:textId="77777777">
      <w:pPr>
        <w:rPr>
          <w:rFonts w:ascii="Arial" w:hAnsi="Arial" w:cs="Arial"/>
        </w:rPr>
      </w:pPr>
    </w:p>
    <w:p w:rsidRPr="00DF72C2" w:rsidR="003B7C2C" w:rsidP="00705860" w:rsidRDefault="003B7C2C" w14:paraId="6C35FAE0" w14:textId="77777777">
      <w:pPr>
        <w:rPr>
          <w:rFonts w:ascii="Arial" w:hAnsi="Arial" w:cs="Arial"/>
        </w:rPr>
      </w:pPr>
    </w:p>
    <w:p w:rsidRPr="00DF72C2" w:rsidR="003B7C2C" w:rsidP="00705860" w:rsidRDefault="003B7C2C" w14:paraId="3A4D7919" w14:textId="77777777">
      <w:pPr>
        <w:rPr>
          <w:rFonts w:ascii="Arial" w:hAnsi="Arial" w:cs="Arial"/>
        </w:rPr>
      </w:pPr>
    </w:p>
    <w:p w:rsidRPr="00DF72C2" w:rsidR="003B7C2C" w:rsidP="00705860" w:rsidRDefault="003B7C2C" w14:paraId="28C7D333" w14:textId="77777777">
      <w:pPr>
        <w:rPr>
          <w:rFonts w:ascii="Arial" w:hAnsi="Arial" w:cs="Arial"/>
        </w:rPr>
      </w:pPr>
    </w:p>
    <w:tbl>
      <w:tblPr>
        <w:tblStyle w:val="TableGrid"/>
        <w:tblW w:w="0" w:type="auto"/>
        <w:tblLook w:val="04A0" w:firstRow="1" w:lastRow="0" w:firstColumn="1" w:lastColumn="0" w:noHBand="0" w:noVBand="1"/>
      </w:tblPr>
      <w:tblGrid>
        <w:gridCol w:w="7508"/>
        <w:gridCol w:w="1502"/>
      </w:tblGrid>
      <w:tr w:rsidRPr="00DF72C2" w:rsidR="00705860" w:rsidTr="00C210D4" w14:paraId="105BB81C" w14:textId="77777777">
        <w:tc>
          <w:tcPr>
            <w:tcW w:w="7508" w:type="dxa"/>
          </w:tcPr>
          <w:p w:rsidRPr="00DF72C2" w:rsidR="00302E64" w:rsidP="00705860" w:rsidRDefault="00705860" w14:paraId="7B848CC3" w14:textId="77777777">
            <w:pPr>
              <w:rPr>
                <w:rFonts w:ascii="Arial" w:hAnsi="Arial" w:cs="Arial"/>
              </w:rPr>
            </w:pPr>
            <w:r w:rsidRPr="00DF72C2">
              <w:rPr>
                <w:rFonts w:ascii="Arial" w:hAnsi="Arial" w:cs="Arial"/>
              </w:rPr>
              <w:lastRenderedPageBreak/>
              <w:t xml:space="preserve">NeuroSparkly OT work closely with other professionals to support your needs. Therapists use electronic health records which sometimes need to be shared. I give permission for my needs to be discussed with/passed on to other professionals.              </w:t>
            </w:r>
          </w:p>
          <w:p w:rsidRPr="00DF72C2" w:rsidR="00705860" w:rsidP="00705860" w:rsidRDefault="00705860" w14:paraId="75E732B8" w14:textId="61DD2295">
            <w:pPr>
              <w:rPr>
                <w:rFonts w:ascii="Arial" w:hAnsi="Arial" w:cs="Arial"/>
              </w:rPr>
            </w:pPr>
            <w:r w:rsidRPr="00DF72C2">
              <w:rPr>
                <w:rFonts w:ascii="Arial" w:hAnsi="Arial" w:cs="Arial"/>
              </w:rPr>
              <w:t xml:space="preserve">                                                                                  </w:t>
            </w:r>
          </w:p>
        </w:tc>
        <w:tc>
          <w:tcPr>
            <w:tcW w:w="1502" w:type="dxa"/>
          </w:tcPr>
          <w:p w:rsidRPr="00DF72C2" w:rsidR="00705860" w:rsidP="00705860" w:rsidRDefault="00705860" w14:paraId="4191C5BD" w14:textId="2ACE598A">
            <w:pPr>
              <w:rPr>
                <w:rFonts w:ascii="Arial" w:hAnsi="Arial" w:cs="Arial"/>
              </w:rPr>
            </w:pPr>
            <w:r w:rsidRPr="00DF72C2">
              <w:rPr>
                <w:rFonts w:ascii="Arial" w:hAnsi="Arial" w:cs="Arial"/>
              </w:rPr>
              <w:t>Y/N</w:t>
            </w:r>
          </w:p>
        </w:tc>
      </w:tr>
      <w:tr w:rsidRPr="00DF72C2" w:rsidR="00705860" w:rsidTr="00C210D4" w14:paraId="170D6081" w14:textId="77777777">
        <w:tc>
          <w:tcPr>
            <w:tcW w:w="7508" w:type="dxa"/>
          </w:tcPr>
          <w:p w:rsidRPr="00DF72C2" w:rsidR="00705860" w:rsidP="00705860" w:rsidRDefault="00705860" w14:paraId="1E48A982" w14:textId="77777777">
            <w:pPr>
              <w:rPr>
                <w:rFonts w:ascii="Arial" w:hAnsi="Arial" w:cs="Arial"/>
              </w:rPr>
            </w:pPr>
            <w:r w:rsidRPr="00DF72C2">
              <w:rPr>
                <w:rFonts w:ascii="Arial" w:hAnsi="Arial" w:cs="Arial"/>
              </w:rPr>
              <w:t xml:space="preserve">I give permission for myself/my child to be filmed / photographed as part of my face-to-face assessment or therapy. </w:t>
            </w:r>
            <w:r w:rsidRPr="00DF72C2" w:rsidR="00AE231B">
              <w:rPr>
                <w:rFonts w:ascii="Arial" w:hAnsi="Arial" w:cs="Arial"/>
              </w:rPr>
              <w:t xml:space="preserve">This is often required for sensory or dyspraxia assessments. </w:t>
            </w:r>
          </w:p>
          <w:p w:rsidRPr="00DF72C2" w:rsidR="00302E64" w:rsidP="00705860" w:rsidRDefault="00302E64" w14:paraId="29B2B27C" w14:textId="5C081777">
            <w:pPr>
              <w:rPr>
                <w:rFonts w:ascii="Arial" w:hAnsi="Arial" w:cs="Arial"/>
              </w:rPr>
            </w:pPr>
          </w:p>
        </w:tc>
        <w:tc>
          <w:tcPr>
            <w:tcW w:w="1502" w:type="dxa"/>
          </w:tcPr>
          <w:p w:rsidRPr="00DF72C2" w:rsidR="00705860" w:rsidP="00705860" w:rsidRDefault="00705860" w14:paraId="47760E3F" w14:textId="77777777">
            <w:pPr>
              <w:rPr>
                <w:rFonts w:ascii="Arial" w:hAnsi="Arial" w:cs="Arial"/>
              </w:rPr>
            </w:pPr>
          </w:p>
        </w:tc>
      </w:tr>
      <w:tr w:rsidRPr="00DF72C2" w:rsidR="00705860" w:rsidTr="00C210D4" w14:paraId="246A7EC7" w14:textId="77777777">
        <w:tc>
          <w:tcPr>
            <w:tcW w:w="7508" w:type="dxa"/>
          </w:tcPr>
          <w:p w:rsidRPr="00DF72C2" w:rsidR="008A4291" w:rsidP="008A4291" w:rsidRDefault="008A4291" w14:paraId="53596D15" w14:textId="35CA6A8B">
            <w:pPr>
              <w:rPr>
                <w:rFonts w:ascii="Arial" w:hAnsi="Arial" w:cs="Arial"/>
              </w:rPr>
            </w:pPr>
            <w:r w:rsidRPr="00DF72C2">
              <w:rPr>
                <w:rFonts w:ascii="Arial" w:hAnsi="Arial" w:cs="Arial"/>
              </w:rPr>
              <w:t>If any part of your therapy is to take part online, please agree to the following:</w:t>
            </w:r>
          </w:p>
          <w:p w:rsidRPr="00DF72C2" w:rsidR="008A4291" w:rsidP="008A4291" w:rsidRDefault="008A4291" w14:paraId="3BFC28C7" w14:textId="77777777">
            <w:pPr>
              <w:pStyle w:val="ListParagraph"/>
              <w:numPr>
                <w:ilvl w:val="0"/>
                <w:numId w:val="10"/>
              </w:numPr>
              <w:rPr>
                <w:rFonts w:ascii="Arial" w:hAnsi="Arial" w:cs="Arial"/>
              </w:rPr>
            </w:pPr>
            <w:r w:rsidRPr="00DF72C2">
              <w:rPr>
                <w:rFonts w:ascii="Arial" w:hAnsi="Arial" w:cs="Arial"/>
              </w:rPr>
              <w:t>No recording (audio or video) of the session should be made by either party.</w:t>
            </w:r>
          </w:p>
          <w:p w:rsidRPr="00DF72C2" w:rsidR="00302E64" w:rsidP="008A4291" w:rsidRDefault="008A4291" w14:paraId="58D781DB" w14:textId="77777777">
            <w:pPr>
              <w:pStyle w:val="ListParagraph"/>
              <w:numPr>
                <w:ilvl w:val="0"/>
                <w:numId w:val="10"/>
              </w:numPr>
              <w:rPr>
                <w:rFonts w:ascii="Arial" w:hAnsi="Arial" w:cs="Arial"/>
              </w:rPr>
            </w:pPr>
            <w:r w:rsidRPr="00DF72C2">
              <w:rPr>
                <w:rFonts w:ascii="Arial" w:hAnsi="Arial" w:cs="Arial"/>
              </w:rPr>
              <w:t xml:space="preserve">All participants in the online session should be appropriately dressed. For example, no pyjamas, bed wear or dressing gowns.  </w:t>
            </w:r>
          </w:p>
          <w:p w:rsidRPr="00DF72C2" w:rsidR="00705860" w:rsidP="008A4291" w:rsidRDefault="008A4291" w14:paraId="773BF1A1" w14:textId="3CDF2D3E">
            <w:pPr>
              <w:pStyle w:val="ListParagraph"/>
              <w:numPr>
                <w:ilvl w:val="0"/>
                <w:numId w:val="10"/>
              </w:numPr>
              <w:rPr>
                <w:rFonts w:ascii="Arial" w:hAnsi="Arial" w:cs="Arial"/>
              </w:rPr>
            </w:pPr>
            <w:r w:rsidRPr="00DF72C2">
              <w:rPr>
                <w:rFonts w:ascii="Arial" w:hAnsi="Arial" w:cs="Arial"/>
              </w:rPr>
              <w:t xml:space="preserve">                                                                                                        </w:t>
            </w:r>
          </w:p>
        </w:tc>
        <w:tc>
          <w:tcPr>
            <w:tcW w:w="1502" w:type="dxa"/>
          </w:tcPr>
          <w:p w:rsidRPr="00DF72C2" w:rsidR="00705860" w:rsidP="00705860" w:rsidRDefault="00705860" w14:paraId="51B1933D" w14:textId="77777777">
            <w:pPr>
              <w:rPr>
                <w:rFonts w:ascii="Arial" w:hAnsi="Arial" w:cs="Arial"/>
              </w:rPr>
            </w:pPr>
          </w:p>
        </w:tc>
      </w:tr>
      <w:tr w:rsidRPr="00DF72C2" w:rsidR="00705860" w:rsidTr="00C210D4" w14:paraId="58B4FA5A" w14:textId="77777777">
        <w:tc>
          <w:tcPr>
            <w:tcW w:w="7508" w:type="dxa"/>
          </w:tcPr>
          <w:p w:rsidRPr="00DF72C2" w:rsidR="00705860" w:rsidP="00705860" w:rsidRDefault="00AE231B" w14:paraId="60777555" w14:textId="77777777">
            <w:pPr>
              <w:rPr>
                <w:rFonts w:ascii="Arial" w:hAnsi="Arial" w:cs="Arial"/>
              </w:rPr>
            </w:pPr>
            <w:r w:rsidRPr="00DF72C2">
              <w:rPr>
                <w:rFonts w:ascii="Arial" w:hAnsi="Arial" w:cs="Arial"/>
              </w:rPr>
              <w:t xml:space="preserve">I give consent for relevant students, under supervision, to be involved and understand that I will be informed in advance when this occurs. </w:t>
            </w:r>
            <w:r w:rsidRPr="00DF72C2">
              <w:rPr>
                <w:rFonts w:ascii="Arial" w:hAnsi="Arial" w:cs="Arial"/>
              </w:rPr>
              <w:tab/>
            </w:r>
          </w:p>
          <w:p w:rsidRPr="00DF72C2" w:rsidR="00302E64" w:rsidP="00705860" w:rsidRDefault="00302E64" w14:paraId="248E5630" w14:textId="71B8A718">
            <w:pPr>
              <w:rPr>
                <w:rFonts w:ascii="Arial" w:hAnsi="Arial" w:cs="Arial"/>
              </w:rPr>
            </w:pPr>
          </w:p>
        </w:tc>
        <w:tc>
          <w:tcPr>
            <w:tcW w:w="1502" w:type="dxa"/>
          </w:tcPr>
          <w:p w:rsidRPr="00DF72C2" w:rsidR="00705860" w:rsidP="00705860" w:rsidRDefault="00705860" w14:paraId="038D2444" w14:textId="77777777">
            <w:pPr>
              <w:rPr>
                <w:rFonts w:ascii="Arial" w:hAnsi="Arial" w:cs="Arial"/>
              </w:rPr>
            </w:pPr>
          </w:p>
        </w:tc>
      </w:tr>
      <w:tr w:rsidRPr="00DF72C2" w:rsidR="00705860" w:rsidTr="00C210D4" w14:paraId="68646937" w14:textId="77777777">
        <w:tc>
          <w:tcPr>
            <w:tcW w:w="7508" w:type="dxa"/>
          </w:tcPr>
          <w:p w:rsidRPr="00DF72C2" w:rsidR="00705860" w:rsidP="00705860" w:rsidRDefault="00705860" w14:paraId="16E13D70" w14:textId="77777777">
            <w:pPr>
              <w:rPr>
                <w:rFonts w:ascii="Arial" w:hAnsi="Arial" w:cs="Arial"/>
              </w:rPr>
            </w:pPr>
            <w:r w:rsidRPr="00DF72C2">
              <w:rPr>
                <w:rFonts w:ascii="Arial" w:hAnsi="Arial" w:cs="Arial"/>
              </w:rPr>
              <w:t>I have read and understood the NeuroSparkly OT Terms and Conditions policy.</w:t>
            </w:r>
          </w:p>
          <w:p w:rsidRPr="00DF72C2" w:rsidR="00F13C72" w:rsidP="00705860" w:rsidRDefault="00F13C72" w14:paraId="08E5D3F5" w14:textId="794466E9">
            <w:pPr>
              <w:rPr>
                <w:rFonts w:ascii="Arial" w:hAnsi="Arial" w:cs="Arial"/>
              </w:rPr>
            </w:pPr>
          </w:p>
        </w:tc>
        <w:tc>
          <w:tcPr>
            <w:tcW w:w="1502" w:type="dxa"/>
          </w:tcPr>
          <w:p w:rsidRPr="00DF72C2" w:rsidR="00705860" w:rsidP="00705860" w:rsidRDefault="00705860" w14:paraId="740113E0" w14:textId="77777777">
            <w:pPr>
              <w:rPr>
                <w:rFonts w:ascii="Arial" w:hAnsi="Arial" w:cs="Arial"/>
              </w:rPr>
            </w:pPr>
          </w:p>
        </w:tc>
      </w:tr>
    </w:tbl>
    <w:p w:rsidRPr="00DF72C2" w:rsidR="00705860" w:rsidP="00705860" w:rsidRDefault="00705860" w14:paraId="4D5277AE" w14:textId="77777777">
      <w:pPr>
        <w:rPr>
          <w:rFonts w:ascii="Arial" w:hAnsi="Arial" w:cs="Arial"/>
        </w:rPr>
      </w:pPr>
    </w:p>
    <w:p w:rsidRPr="00DF72C2" w:rsidR="00276B0F" w:rsidP="00E7456F" w:rsidRDefault="00276B0F" w14:paraId="31E745EC" w14:textId="3E24EC4B">
      <w:pPr>
        <w:rPr>
          <w:rFonts w:ascii="Arial" w:hAnsi="Arial" w:cs="Arial"/>
        </w:rPr>
      </w:pPr>
    </w:p>
    <w:p w:rsidRPr="00DF72C2" w:rsidR="00AE231B" w:rsidP="00276B0F" w:rsidRDefault="00AE231B" w14:paraId="733F9237" w14:textId="56D0329F">
      <w:pPr>
        <w:rPr>
          <w:rFonts w:ascii="Arial" w:hAnsi="Arial" w:cs="Arial"/>
        </w:rPr>
      </w:pPr>
      <w:r w:rsidRPr="00DF72C2">
        <w:rPr>
          <w:rFonts w:ascii="Arial" w:hAnsi="Arial" w:cs="Arial"/>
        </w:rPr>
        <w:t xml:space="preserve">Print </w:t>
      </w:r>
      <w:r w:rsidRPr="00DF72C2" w:rsidR="00C971A6">
        <w:rPr>
          <w:rFonts w:ascii="Arial" w:hAnsi="Arial" w:cs="Arial"/>
        </w:rPr>
        <w:t>Name:</w:t>
      </w:r>
      <w:r w:rsidR="00C971A6">
        <w:rPr>
          <w:rFonts w:ascii="Arial" w:hAnsi="Arial" w:cs="Arial"/>
        </w:rPr>
        <w:t xml:space="preserve"> _________________________________________________________</w:t>
      </w:r>
    </w:p>
    <w:p w:rsidRPr="00DF72C2" w:rsidR="002F4DD1" w:rsidP="00276B0F" w:rsidRDefault="002F4DD1" w14:paraId="1EC7B885" w14:textId="77777777">
      <w:pPr>
        <w:rPr>
          <w:rFonts w:ascii="Arial" w:hAnsi="Arial" w:cs="Arial"/>
        </w:rPr>
      </w:pPr>
    </w:p>
    <w:p w:rsidRPr="00DF72C2" w:rsidR="00AE231B" w:rsidP="00276B0F" w:rsidRDefault="00AE231B" w14:paraId="1466F3E8" w14:textId="586CCE83">
      <w:pPr>
        <w:rPr>
          <w:rFonts w:ascii="Arial" w:hAnsi="Arial" w:cs="Arial"/>
        </w:rPr>
      </w:pPr>
      <w:r w:rsidRPr="00DF72C2">
        <w:rPr>
          <w:rFonts w:ascii="Arial" w:hAnsi="Arial" w:cs="Arial"/>
        </w:rPr>
        <w:t>Relationship to the Service User (if applicable</w:t>
      </w:r>
      <w:r w:rsidRPr="00DF72C2">
        <w:rPr>
          <w:rFonts w:ascii="Arial" w:hAnsi="Arial" w:cs="Arial"/>
        </w:rPr>
        <w:t>):</w:t>
      </w:r>
      <w:r w:rsidR="00C971A6">
        <w:rPr>
          <w:rFonts w:ascii="Arial" w:hAnsi="Arial" w:cs="Arial"/>
        </w:rPr>
        <w:t xml:space="preserve"> _____________________________</w:t>
      </w:r>
    </w:p>
    <w:p w:rsidRPr="00DF72C2" w:rsidR="002F4DD1" w:rsidP="00276B0F" w:rsidRDefault="002F4DD1" w14:paraId="74FEE986" w14:textId="77777777">
      <w:pPr>
        <w:rPr>
          <w:rFonts w:ascii="Arial" w:hAnsi="Arial" w:cs="Arial"/>
        </w:rPr>
      </w:pPr>
    </w:p>
    <w:p w:rsidRPr="00DF72C2" w:rsidR="00E7456F" w:rsidP="00276B0F" w:rsidRDefault="00E7456F" w14:paraId="18959572" w14:textId="4608BE86">
      <w:pPr>
        <w:rPr>
          <w:rFonts w:ascii="Arial" w:hAnsi="Arial" w:cs="Arial"/>
        </w:rPr>
      </w:pPr>
      <w:r w:rsidRPr="00DF72C2">
        <w:rPr>
          <w:rFonts w:ascii="Arial" w:hAnsi="Arial" w:cs="Arial"/>
        </w:rPr>
        <w:t xml:space="preserve">Date: </w:t>
      </w:r>
      <w:r w:rsidR="00C971A6">
        <w:rPr>
          <w:rFonts w:ascii="Arial" w:hAnsi="Arial" w:cs="Arial"/>
        </w:rPr>
        <w:t>______________________________________________________________</w:t>
      </w:r>
    </w:p>
    <w:p w:rsidRPr="00DF72C2" w:rsidR="002F4DD1" w:rsidP="00276B0F" w:rsidRDefault="002F4DD1" w14:paraId="2E7372C3" w14:textId="77777777">
      <w:pPr>
        <w:rPr>
          <w:rFonts w:ascii="Arial" w:hAnsi="Arial" w:cs="Arial"/>
        </w:rPr>
      </w:pPr>
    </w:p>
    <w:p w:rsidR="00C971A6" w:rsidP="00302E64" w:rsidRDefault="00C971A6" w14:paraId="3C1CBD98" w14:textId="77777777">
      <w:pPr>
        <w:rPr>
          <w:rFonts w:ascii="Arial" w:hAnsi="Arial" w:cs="Arial"/>
        </w:rPr>
      </w:pPr>
    </w:p>
    <w:p w:rsidR="00C971A6" w:rsidP="00302E64" w:rsidRDefault="00C971A6" w14:paraId="2F7E41EC" w14:textId="77777777">
      <w:pPr>
        <w:rPr>
          <w:rFonts w:ascii="Arial" w:hAnsi="Arial" w:cs="Arial"/>
        </w:rPr>
      </w:pPr>
    </w:p>
    <w:p w:rsidRPr="00DF72C2" w:rsidR="00715387" w:rsidP="113C0F39" w:rsidRDefault="00715387" w14:paraId="2268A38A" w14:textId="6B265890">
      <w:pPr>
        <w:spacing w:before="0" w:beforeAutospacing="0" w:after="0" w:afterAutospacing="0"/>
        <w:textAlignment w:val="baseline"/>
        <w:rPr>
          <w:rFonts w:ascii="Arial" w:hAnsi="Arial" w:cs="Arial"/>
        </w:rPr>
      </w:pPr>
      <w:r w:rsidRPr="113C0F39" w:rsidR="00C971A6">
        <w:rPr>
          <w:rFonts w:ascii="Arial" w:hAnsi="Arial" w:cs="Arial"/>
        </w:rPr>
        <w:t>Signature:</w:t>
      </w:r>
      <w:r w:rsidRPr="113C0F39" w:rsidR="00C971A6">
        <w:rPr>
          <w:rFonts w:ascii="Arial" w:hAnsi="Arial" w:cs="Arial"/>
        </w:rPr>
        <w:t xml:space="preserve"> __________________________________________________________</w:t>
      </w:r>
    </w:p>
    <w:p w:rsidRPr="00DF72C2" w:rsidR="00A06A3B" w:rsidP="00863285" w:rsidRDefault="00A06A3B" w14:paraId="5D15D5F8" w14:textId="77777777">
      <w:pPr>
        <w:rPr>
          <w:rFonts w:ascii="Arial" w:hAnsi="Arial" w:cs="Arial"/>
        </w:rPr>
      </w:pPr>
    </w:p>
    <w:sectPr w:rsidRPr="00DF72C2" w:rsidR="00A06A3B" w:rsidSect="002F4DD1">
      <w:headerReference w:type="default" r:id="rId11"/>
      <w:footerReference w:type="default" r:id="rId12"/>
      <w:pgSz w:w="11900" w:h="16840" w:orient="portrait"/>
      <w:pgMar w:top="1440" w:right="1440" w:bottom="1440" w:left="1440" w:header="708" w:footer="5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B0FF0" w:rsidP="00907F47" w:rsidRDefault="002B0FF0" w14:paraId="668FE134" w14:textId="77777777">
      <w:r>
        <w:separator/>
      </w:r>
    </w:p>
  </w:endnote>
  <w:endnote w:type="continuationSeparator" w:id="0">
    <w:p w:rsidR="002B0FF0" w:rsidP="00907F47" w:rsidRDefault="002B0FF0" w14:paraId="23B5B65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855610575"/>
      <w:docPartObj>
        <w:docPartGallery w:val="Page Numbers (Bottom of Page)"/>
        <w:docPartUnique/>
      </w:docPartObj>
    </w:sdtPr>
    <w:sdtContent>
      <w:p w:rsidRPr="002F4DD1" w:rsidR="002F4DD1" w:rsidRDefault="002F4DD1" w14:paraId="042B0772" w14:textId="4AD66A1D">
        <w:pPr>
          <w:pStyle w:val="Footer"/>
          <w:jc w:val="center"/>
          <w:rPr>
            <w:rFonts w:ascii="Arial" w:hAnsi="Arial" w:cs="Arial"/>
            <w:sz w:val="20"/>
            <w:szCs w:val="20"/>
          </w:rPr>
        </w:pPr>
        <w:r w:rsidRPr="002F4DD1">
          <w:rPr>
            <w:rFonts w:ascii="Arial" w:hAnsi="Arial" w:cs="Arial"/>
            <w:sz w:val="20"/>
            <w:szCs w:val="20"/>
          </w:rPr>
          <w:t>Private and Confidential</w:t>
        </w:r>
      </w:p>
      <w:p w:rsidRPr="002F4DD1" w:rsidR="002F4DD1" w:rsidRDefault="002F4DD1" w14:paraId="0D241C97" w14:textId="78E85287">
        <w:pPr>
          <w:pStyle w:val="Footer"/>
          <w:jc w:val="center"/>
          <w:rPr>
            <w:rFonts w:ascii="Arial" w:hAnsi="Arial" w:cs="Arial"/>
            <w:sz w:val="20"/>
            <w:szCs w:val="20"/>
          </w:rPr>
        </w:pPr>
        <w:r w:rsidRPr="002F4DD1">
          <w:rPr>
            <w:rFonts w:ascii="Arial" w:hAnsi="Arial" w:cs="Arial"/>
            <w:sz w:val="20"/>
            <w:szCs w:val="20"/>
          </w:rPr>
          <w:t>NeuroSparkly OT</w:t>
        </w:r>
      </w:p>
      <w:p w:rsidRPr="002F4DD1" w:rsidR="00713C7D" w:rsidP="002F4DD1" w:rsidRDefault="00713C7D" w14:paraId="3D18F24F" w14:textId="4EE90B2F">
        <w:pPr>
          <w:pStyle w:val="Footer"/>
          <w:jc w:val="center"/>
          <w:rPr>
            <w:rFonts w:ascii="Arial" w:hAnsi="Arial" w:cs="Arial"/>
            <w:sz w:val="20"/>
            <w:szCs w:val="20"/>
          </w:rPr>
        </w:pPr>
        <w:r w:rsidRPr="002F4DD1">
          <w:rPr>
            <w:rFonts w:ascii="Arial" w:hAnsi="Arial" w:cs="Arial"/>
            <w:sz w:val="20"/>
            <w:szCs w:val="20"/>
          </w:rPr>
          <w:fldChar w:fldCharType="begin"/>
        </w:r>
        <w:r w:rsidRPr="002F4DD1">
          <w:rPr>
            <w:rFonts w:ascii="Arial" w:hAnsi="Arial" w:cs="Arial"/>
            <w:sz w:val="20"/>
            <w:szCs w:val="20"/>
          </w:rPr>
          <w:instrText>PAGE   \* MERGEFORMAT</w:instrText>
        </w:r>
        <w:r w:rsidRPr="002F4DD1">
          <w:rPr>
            <w:rFonts w:ascii="Arial" w:hAnsi="Arial" w:cs="Arial"/>
            <w:sz w:val="20"/>
            <w:szCs w:val="20"/>
          </w:rPr>
          <w:fldChar w:fldCharType="separate"/>
        </w:r>
        <w:r w:rsidRPr="002F4DD1">
          <w:rPr>
            <w:rFonts w:ascii="Arial" w:hAnsi="Arial" w:cs="Arial"/>
            <w:sz w:val="20"/>
            <w:szCs w:val="20"/>
          </w:rPr>
          <w:t>2</w:t>
        </w:r>
        <w:r w:rsidRPr="002F4DD1">
          <w:rPr>
            <w:rFonts w:ascii="Arial" w:hAnsi="Arial" w:cs="Arial"/>
            <w:sz w:val="20"/>
            <w:szCs w:val="20"/>
          </w:rPr>
          <w:fldChar w:fldCharType="end"/>
        </w:r>
      </w:p>
    </w:sdtContent>
    <w:sdtEndPr>
      <w:rPr>
        <w:rFonts w:ascii="Arial" w:hAnsi="Arial" w:cs="Arial"/>
        <w:sz w:val="20"/>
        <w:szCs w:val="20"/>
      </w:rPr>
    </w:sdtEndPr>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B0FF0" w:rsidP="00907F47" w:rsidRDefault="002B0FF0" w14:paraId="199912A3" w14:textId="77777777">
      <w:r>
        <w:separator/>
      </w:r>
    </w:p>
  </w:footnote>
  <w:footnote w:type="continuationSeparator" w:id="0">
    <w:p w:rsidR="002B0FF0" w:rsidP="00907F47" w:rsidRDefault="002B0FF0" w14:paraId="0616405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71965" w:rsidP="00471965" w:rsidRDefault="00471965" w14:paraId="722CEA67" w14:textId="40F75BFB">
    <w:pPr>
      <w:pStyle w:val="Header"/>
      <w:jc w:val="center"/>
    </w:pPr>
    <w:r w:rsidRPr="003D6425">
      <w:rPr>
        <w:rFonts w:ascii="Arial" w:hAnsi="Arial" w:cs="Arial"/>
        <w:noProof/>
      </w:rPr>
      <w:drawing>
        <wp:inline distT="0" distB="0" distL="0" distR="0" wp14:anchorId="6C90720D" wp14:editId="6FD402CA">
          <wp:extent cx="2475781" cy="609676"/>
          <wp:effectExtent l="0" t="0" r="1270" b="0"/>
          <wp:docPr id="15619231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049191" name="Picture 912049191"/>
                  <pic:cNvPicPr/>
                </pic:nvPicPr>
                <pic:blipFill>
                  <a:blip r:embed="rId1">
                    <a:extLst>
                      <a:ext uri="{28A0092B-C50C-407E-A947-70E740481C1C}">
                        <a14:useLocalDpi xmlns:a14="http://schemas.microsoft.com/office/drawing/2010/main"/>
                      </a:ext>
                    </a:extLst>
                  </a:blip>
                  <a:stretch>
                    <a:fillRect/>
                  </a:stretch>
                </pic:blipFill>
                <pic:spPr>
                  <a:xfrm>
                    <a:off x="0" y="0"/>
                    <a:ext cx="2505915" cy="61709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E2C5B"/>
    <w:multiLevelType w:val="multilevel"/>
    <w:tmpl w:val="AF46B1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DD3658B"/>
    <w:multiLevelType w:val="multilevel"/>
    <w:tmpl w:val="C30C32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D513B10"/>
    <w:multiLevelType w:val="hybridMultilevel"/>
    <w:tmpl w:val="23DE62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9DF5DCD"/>
    <w:multiLevelType w:val="multilevel"/>
    <w:tmpl w:val="98E65C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6770E2E"/>
    <w:multiLevelType w:val="hybridMultilevel"/>
    <w:tmpl w:val="FEF00A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5D6678"/>
    <w:multiLevelType w:val="multilevel"/>
    <w:tmpl w:val="965CCD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3E84016"/>
    <w:multiLevelType w:val="multilevel"/>
    <w:tmpl w:val="80BC09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ECA2343"/>
    <w:multiLevelType w:val="hybridMultilevel"/>
    <w:tmpl w:val="88440E54"/>
    <w:lvl w:ilvl="0" w:tplc="0F14D32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66034B91"/>
    <w:multiLevelType w:val="multilevel"/>
    <w:tmpl w:val="5B2AC4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7A450B57"/>
    <w:multiLevelType w:val="hybridMultilevel"/>
    <w:tmpl w:val="722A3DF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DC41888"/>
    <w:multiLevelType w:val="multilevel"/>
    <w:tmpl w:val="BBEAB4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932813831">
    <w:abstractNumId w:val="4"/>
  </w:num>
  <w:num w:numId="2" w16cid:durableId="956184505">
    <w:abstractNumId w:val="7"/>
  </w:num>
  <w:num w:numId="3" w16cid:durableId="339627013">
    <w:abstractNumId w:val="5"/>
  </w:num>
  <w:num w:numId="4" w16cid:durableId="854001442">
    <w:abstractNumId w:val="1"/>
  </w:num>
  <w:num w:numId="5" w16cid:durableId="1319785">
    <w:abstractNumId w:val="6"/>
  </w:num>
  <w:num w:numId="6" w16cid:durableId="1836678291">
    <w:abstractNumId w:val="3"/>
  </w:num>
  <w:num w:numId="7" w16cid:durableId="1489784743">
    <w:abstractNumId w:val="8"/>
  </w:num>
  <w:num w:numId="8" w16cid:durableId="5644186">
    <w:abstractNumId w:val="10"/>
  </w:num>
  <w:num w:numId="9" w16cid:durableId="1394084873">
    <w:abstractNumId w:val="0"/>
  </w:num>
  <w:num w:numId="10" w16cid:durableId="716129053">
    <w:abstractNumId w:val="9"/>
  </w:num>
  <w:num w:numId="11" w16cid:durableId="4405373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85E"/>
    <w:rsid w:val="00007044"/>
    <w:rsid w:val="00012E0F"/>
    <w:rsid w:val="0003461A"/>
    <w:rsid w:val="00056D90"/>
    <w:rsid w:val="0006093B"/>
    <w:rsid w:val="000811A3"/>
    <w:rsid w:val="00082B1B"/>
    <w:rsid w:val="000A1773"/>
    <w:rsid w:val="00107214"/>
    <w:rsid w:val="001153B5"/>
    <w:rsid w:val="00137B61"/>
    <w:rsid w:val="00151D64"/>
    <w:rsid w:val="001E785B"/>
    <w:rsid w:val="00206C24"/>
    <w:rsid w:val="0024685E"/>
    <w:rsid w:val="00275545"/>
    <w:rsid w:val="00276B0F"/>
    <w:rsid w:val="002B0FF0"/>
    <w:rsid w:val="002D02F6"/>
    <w:rsid w:val="002E4198"/>
    <w:rsid w:val="002F0DA1"/>
    <w:rsid w:val="002F4DD1"/>
    <w:rsid w:val="00302E64"/>
    <w:rsid w:val="00305D06"/>
    <w:rsid w:val="00313B2C"/>
    <w:rsid w:val="003278E7"/>
    <w:rsid w:val="00327AF1"/>
    <w:rsid w:val="003627F0"/>
    <w:rsid w:val="00386632"/>
    <w:rsid w:val="003B629D"/>
    <w:rsid w:val="003B7C2C"/>
    <w:rsid w:val="003D6425"/>
    <w:rsid w:val="004076A3"/>
    <w:rsid w:val="00470F59"/>
    <w:rsid w:val="00471965"/>
    <w:rsid w:val="004C3ECC"/>
    <w:rsid w:val="004D71D5"/>
    <w:rsid w:val="004E417B"/>
    <w:rsid w:val="00517F31"/>
    <w:rsid w:val="005E31DA"/>
    <w:rsid w:val="00615273"/>
    <w:rsid w:val="006473A2"/>
    <w:rsid w:val="0066084A"/>
    <w:rsid w:val="006842FA"/>
    <w:rsid w:val="0068601A"/>
    <w:rsid w:val="006B27B3"/>
    <w:rsid w:val="006D6242"/>
    <w:rsid w:val="006E6CA5"/>
    <w:rsid w:val="006F37E7"/>
    <w:rsid w:val="00705860"/>
    <w:rsid w:val="00713C7D"/>
    <w:rsid w:val="00715387"/>
    <w:rsid w:val="0075452A"/>
    <w:rsid w:val="00790CB2"/>
    <w:rsid w:val="007932E6"/>
    <w:rsid w:val="00806C6B"/>
    <w:rsid w:val="008277C9"/>
    <w:rsid w:val="00863285"/>
    <w:rsid w:val="008A4291"/>
    <w:rsid w:val="008F3B91"/>
    <w:rsid w:val="00907F47"/>
    <w:rsid w:val="00A06A3B"/>
    <w:rsid w:val="00A47648"/>
    <w:rsid w:val="00A65C3F"/>
    <w:rsid w:val="00A90250"/>
    <w:rsid w:val="00AE231B"/>
    <w:rsid w:val="00B1473F"/>
    <w:rsid w:val="00B52652"/>
    <w:rsid w:val="00BF1409"/>
    <w:rsid w:val="00C210D4"/>
    <w:rsid w:val="00C772FC"/>
    <w:rsid w:val="00C971A6"/>
    <w:rsid w:val="00CB3309"/>
    <w:rsid w:val="00CC0101"/>
    <w:rsid w:val="00CC6259"/>
    <w:rsid w:val="00CF1FB1"/>
    <w:rsid w:val="00D50F66"/>
    <w:rsid w:val="00D70009"/>
    <w:rsid w:val="00D7298E"/>
    <w:rsid w:val="00D72EDE"/>
    <w:rsid w:val="00D84FB6"/>
    <w:rsid w:val="00DA0422"/>
    <w:rsid w:val="00DB0DB8"/>
    <w:rsid w:val="00DF72C2"/>
    <w:rsid w:val="00E23887"/>
    <w:rsid w:val="00E3551E"/>
    <w:rsid w:val="00E425FC"/>
    <w:rsid w:val="00E42B3E"/>
    <w:rsid w:val="00E7456F"/>
    <w:rsid w:val="00E810FA"/>
    <w:rsid w:val="00F13C72"/>
    <w:rsid w:val="00F33B9E"/>
    <w:rsid w:val="00FA4862"/>
    <w:rsid w:val="00FA583E"/>
    <w:rsid w:val="00FE53D2"/>
    <w:rsid w:val="04ABB350"/>
    <w:rsid w:val="060A5FF6"/>
    <w:rsid w:val="07552C0D"/>
    <w:rsid w:val="0D22B983"/>
    <w:rsid w:val="0E20C1B5"/>
    <w:rsid w:val="0E962D34"/>
    <w:rsid w:val="113C0F39"/>
    <w:rsid w:val="12E34DF3"/>
    <w:rsid w:val="24289F24"/>
    <w:rsid w:val="3EC5EFE9"/>
    <w:rsid w:val="4475BDD3"/>
    <w:rsid w:val="5E6843C5"/>
    <w:rsid w:val="62EE5608"/>
    <w:rsid w:val="648FE881"/>
    <w:rsid w:val="783117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AAF53"/>
  <w15:chartTrackingRefBased/>
  <w15:docId w15:val="{11E59000-C658-7E4D-BBB9-DB6D07A95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4685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685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68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68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68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685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85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85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85E"/>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4685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4685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4685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4685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4685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4685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4685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4685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4685E"/>
    <w:rPr>
      <w:rFonts w:eastAsiaTheme="majorEastAsia" w:cstheme="majorBidi"/>
      <w:color w:val="272727" w:themeColor="text1" w:themeTint="D8"/>
    </w:rPr>
  </w:style>
  <w:style w:type="paragraph" w:styleId="Title">
    <w:name w:val="Title"/>
    <w:basedOn w:val="Normal"/>
    <w:next w:val="Normal"/>
    <w:link w:val="TitleChar"/>
    <w:uiPriority w:val="10"/>
    <w:qFormat/>
    <w:rsid w:val="0024685E"/>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4685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4685E"/>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468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85E"/>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24685E"/>
    <w:rPr>
      <w:i/>
      <w:iCs/>
      <w:color w:val="404040" w:themeColor="text1" w:themeTint="BF"/>
    </w:rPr>
  </w:style>
  <w:style w:type="paragraph" w:styleId="ListParagraph">
    <w:name w:val="List Paragraph"/>
    <w:basedOn w:val="Normal"/>
    <w:uiPriority w:val="34"/>
    <w:qFormat/>
    <w:rsid w:val="0024685E"/>
    <w:pPr>
      <w:ind w:left="720"/>
      <w:contextualSpacing/>
    </w:pPr>
  </w:style>
  <w:style w:type="character" w:styleId="IntenseEmphasis">
    <w:name w:val="Intense Emphasis"/>
    <w:basedOn w:val="DefaultParagraphFont"/>
    <w:uiPriority w:val="21"/>
    <w:qFormat/>
    <w:rsid w:val="0024685E"/>
    <w:rPr>
      <w:i/>
      <w:iCs/>
      <w:color w:val="0F4761" w:themeColor="accent1" w:themeShade="BF"/>
    </w:rPr>
  </w:style>
  <w:style w:type="paragraph" w:styleId="IntenseQuote">
    <w:name w:val="Intense Quote"/>
    <w:basedOn w:val="Normal"/>
    <w:next w:val="Normal"/>
    <w:link w:val="IntenseQuoteChar"/>
    <w:uiPriority w:val="30"/>
    <w:qFormat/>
    <w:rsid w:val="0024685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4685E"/>
    <w:rPr>
      <w:i/>
      <w:iCs/>
      <w:color w:val="0F4761" w:themeColor="accent1" w:themeShade="BF"/>
    </w:rPr>
  </w:style>
  <w:style w:type="character" w:styleId="IntenseReference">
    <w:name w:val="Intense Reference"/>
    <w:basedOn w:val="DefaultParagraphFont"/>
    <w:uiPriority w:val="32"/>
    <w:qFormat/>
    <w:rsid w:val="0024685E"/>
    <w:rPr>
      <w:b/>
      <w:bCs/>
      <w:smallCaps/>
      <w:color w:val="0F4761" w:themeColor="accent1" w:themeShade="BF"/>
      <w:spacing w:val="5"/>
    </w:rPr>
  </w:style>
  <w:style w:type="table" w:styleId="TableGrid">
    <w:name w:val="Table Grid"/>
    <w:basedOn w:val="TableNormal"/>
    <w:uiPriority w:val="39"/>
    <w:rsid w:val="00082B1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A06A3B"/>
    <w:pPr>
      <w:spacing w:before="100" w:beforeAutospacing="1" w:after="100" w:afterAutospacing="1"/>
    </w:pPr>
    <w:rPr>
      <w:rFonts w:ascii="Times New Roman" w:hAnsi="Times New Roman" w:eastAsia="Times New Roman" w:cs="Times New Roman"/>
      <w:kern w:val="0"/>
      <w:lang w:eastAsia="en-GB"/>
      <w14:ligatures w14:val="none"/>
    </w:rPr>
  </w:style>
  <w:style w:type="character" w:styleId="normaltextrun" w:customStyle="1">
    <w:name w:val="normaltextrun"/>
    <w:basedOn w:val="DefaultParagraphFont"/>
    <w:rsid w:val="00A06A3B"/>
  </w:style>
  <w:style w:type="character" w:styleId="eop" w:customStyle="1">
    <w:name w:val="eop"/>
    <w:basedOn w:val="DefaultParagraphFont"/>
    <w:rsid w:val="00A06A3B"/>
  </w:style>
  <w:style w:type="paragraph" w:styleId="Header">
    <w:name w:val="header"/>
    <w:basedOn w:val="Normal"/>
    <w:link w:val="HeaderChar"/>
    <w:uiPriority w:val="99"/>
    <w:unhideWhenUsed/>
    <w:rsid w:val="00907F47"/>
    <w:pPr>
      <w:tabs>
        <w:tab w:val="center" w:pos="4513"/>
        <w:tab w:val="right" w:pos="9026"/>
      </w:tabs>
    </w:pPr>
  </w:style>
  <w:style w:type="character" w:styleId="HeaderChar" w:customStyle="1">
    <w:name w:val="Header Char"/>
    <w:basedOn w:val="DefaultParagraphFont"/>
    <w:link w:val="Header"/>
    <w:uiPriority w:val="99"/>
    <w:rsid w:val="00907F47"/>
  </w:style>
  <w:style w:type="paragraph" w:styleId="Footer">
    <w:name w:val="footer"/>
    <w:basedOn w:val="Normal"/>
    <w:link w:val="FooterChar"/>
    <w:uiPriority w:val="99"/>
    <w:unhideWhenUsed/>
    <w:rsid w:val="00907F47"/>
    <w:pPr>
      <w:tabs>
        <w:tab w:val="center" w:pos="4513"/>
        <w:tab w:val="right" w:pos="9026"/>
      </w:tabs>
    </w:pPr>
  </w:style>
  <w:style w:type="character" w:styleId="FooterChar" w:customStyle="1">
    <w:name w:val="Footer Char"/>
    <w:basedOn w:val="DefaultParagraphFont"/>
    <w:link w:val="Footer"/>
    <w:uiPriority w:val="99"/>
    <w:rsid w:val="00907F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eea1a1c-f924-420b-b4bf-c04c24333358" xsi:nil="true"/>
    <lcf76f155ced4ddcb4097134ff3c332f xmlns="f7cebc21-b1c5-4fe6-8f98-f894a20fc74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84930E1090134290C5A9960497EEFE" ma:contentTypeVersion="13" ma:contentTypeDescription="Create a new document." ma:contentTypeScope="" ma:versionID="d6a0d3cfe573fa0979e48bb136429bd0">
  <xsd:schema xmlns:xsd="http://www.w3.org/2001/XMLSchema" xmlns:xs="http://www.w3.org/2001/XMLSchema" xmlns:p="http://schemas.microsoft.com/office/2006/metadata/properties" xmlns:ns2="f7cebc21-b1c5-4fe6-8f98-f894a20fc740" xmlns:ns3="8eea1a1c-f924-420b-b4bf-c04c24333358" targetNamespace="http://schemas.microsoft.com/office/2006/metadata/properties" ma:root="true" ma:fieldsID="d4465e15d4a777ada9da131d9e483caa" ns2:_="" ns3:_="">
    <xsd:import namespace="f7cebc21-b1c5-4fe6-8f98-f894a20fc740"/>
    <xsd:import namespace="8eea1a1c-f924-420b-b4bf-c04c243333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ebc21-b1c5-4fe6-8f98-f894a20fc7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6986f4c-18a6-4068-a6e6-fe85e9e7392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eea1a1c-f924-420b-b4bf-c04c243333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2b6a56-f5c1-450f-bd9e-e1f39db12a0b}" ma:internalName="TaxCatchAll" ma:showField="CatchAllData" ma:web="8eea1a1c-f924-420b-b4bf-c04c243333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873CAC-0BE1-4A9A-A6A2-EF35343EEB45}">
  <ds:schemaRefs>
    <ds:schemaRef ds:uri="http://schemas.microsoft.com/sharepoint/v3/contenttype/forms"/>
  </ds:schemaRefs>
</ds:datastoreItem>
</file>

<file path=customXml/itemProps2.xml><?xml version="1.0" encoding="utf-8"?>
<ds:datastoreItem xmlns:ds="http://schemas.openxmlformats.org/officeDocument/2006/customXml" ds:itemID="{A4CD556F-EBAE-4549-B8C2-7D4B92D30EF2}">
  <ds:schemaRefs>
    <ds:schemaRef ds:uri="http://schemas.microsoft.com/office/2006/metadata/properties"/>
    <ds:schemaRef ds:uri="http://schemas.microsoft.com/office/infopath/2007/PartnerControls"/>
    <ds:schemaRef ds:uri="8eea1a1c-f924-420b-b4bf-c04c24333358"/>
    <ds:schemaRef ds:uri="f7cebc21-b1c5-4fe6-8f98-f894a20fc740"/>
  </ds:schemaRefs>
</ds:datastoreItem>
</file>

<file path=customXml/itemProps3.xml><?xml version="1.0" encoding="utf-8"?>
<ds:datastoreItem xmlns:ds="http://schemas.openxmlformats.org/officeDocument/2006/customXml" ds:itemID="{ED964F81-92D9-4295-8953-8F61F94E13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cebc21-b1c5-4fe6-8f98-f894a20fc740"/>
    <ds:schemaRef ds:uri="8eea1a1c-f924-420b-b4bf-c04c243333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D7DEBC-3100-4899-9A06-C6CA9EB59BC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Lydia Dandelion Therapeutic Support</dc:creator>
  <keywords/>
  <dc:description/>
  <lastModifiedBy>Larissa Naccarato</lastModifiedBy>
  <revision>34</revision>
  <dcterms:created xsi:type="dcterms:W3CDTF">2026-06-01T11:30:00.0000000Z</dcterms:created>
  <dcterms:modified xsi:type="dcterms:W3CDTF">2026-09-09T10:59:37.1675201Z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0x010100ED84930E1090134290C5A9960497EEFE</vt:lpwstr>
  </property>
  <property fmtid="{D5CDD505-2E9C-101B-9397-08002B2CF9AE}" pid="3" name="MediaServiceImageTags">
    <vt:lpwstr/>
  </property>
</Properties>
</file>